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57" w:rsidRPr="00CE0999" w:rsidRDefault="00C814FD" w:rsidP="004D7757">
      <w:pPr>
        <w:rPr>
          <w:color w:val="31849B"/>
          <w:sz w:val="20"/>
          <w:szCs w:val="20"/>
          <w:highlight w:val="cyan"/>
        </w:rPr>
        <w:sectPr w:rsidR="004D7757" w:rsidRPr="00CE0999" w:rsidSect="00D344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40"/>
          <w:pgMar w:top="1134" w:right="567" w:bottom="1134" w:left="1134" w:header="680" w:footer="680" w:gutter="0"/>
          <w:cols w:space="720"/>
          <w:docGrid w:linePitch="326"/>
        </w:sectPr>
      </w:pPr>
      <w:bookmarkStart w:id="1" w:name="_GoBack"/>
      <w:bookmarkEnd w:id="1"/>
      <w:r>
        <w:rPr>
          <w:noProof/>
          <w:color w:val="31849B"/>
          <w:sz w:val="20"/>
          <w:szCs w:val="20"/>
        </w:rPr>
        <w:drawing>
          <wp:inline distT="0" distB="0" distL="0" distR="0">
            <wp:extent cx="6480175" cy="9163884"/>
            <wp:effectExtent l="0" t="0" r="0" b="0"/>
            <wp:docPr id="1" name="Рисунок 1" descr="\\Server-2\обмен данными\Экономист\222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2\обмен данными\Экономист\222_c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365"/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11199"/>
      </w:tblGrid>
      <w:tr w:rsidR="009E2FF9" w:rsidRPr="00CE0999" w:rsidTr="009E2FF9">
        <w:trPr>
          <w:trHeight w:val="1049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F9" w:rsidRPr="009E2FF9" w:rsidRDefault="009E2FF9" w:rsidP="009E2FF9">
            <w:pPr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9E2FF9">
              <w:lastRenderedPageBreak/>
              <w:t>Категории потребителей муниципальной услуги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FF9" w:rsidRPr="009E2FF9" w:rsidRDefault="009E2FF9" w:rsidP="009E2FF9">
            <w:pPr>
              <w:autoSpaceDE w:val="0"/>
              <w:autoSpaceDN w:val="0"/>
              <w:adjustRightInd w:val="0"/>
              <w:jc w:val="center"/>
            </w:pPr>
            <w:r w:rsidRPr="009E2FF9">
              <w:t>Показатель, характеризующий содержание муниципальной услуги (по справочникам)</w:t>
            </w:r>
          </w:p>
        </w:tc>
      </w:tr>
      <w:tr w:rsidR="009E2FF9" w:rsidRPr="00CE0999" w:rsidTr="009E2FF9">
        <w:trPr>
          <w:trHeight w:val="97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F9" w:rsidRPr="00CE0999" w:rsidRDefault="009E2FF9" w:rsidP="009E2F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0999">
              <w:rPr>
                <w:sz w:val="18"/>
                <w:szCs w:val="18"/>
              </w:rPr>
              <w:t>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F9" w:rsidRPr="00CE0999" w:rsidRDefault="009E2FF9" w:rsidP="009E2F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0999">
              <w:rPr>
                <w:sz w:val="18"/>
                <w:szCs w:val="18"/>
              </w:rPr>
              <w:t>2</w:t>
            </w:r>
          </w:p>
        </w:tc>
      </w:tr>
      <w:tr w:rsidR="009E2FF9" w:rsidRPr="00CE0999" w:rsidTr="009E2FF9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F9" w:rsidRPr="009E2FF9" w:rsidRDefault="009E2FF9" w:rsidP="009E2F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E2FF9">
              <w:rPr>
                <w:color w:val="000000" w:themeColor="text1"/>
              </w:rPr>
              <w:t>22047001001000001005100/</w:t>
            </w:r>
          </w:p>
          <w:p w:rsidR="009E2FF9" w:rsidRPr="009E2FF9" w:rsidRDefault="009E2FF9" w:rsidP="009E2FF9">
            <w:pPr>
              <w:autoSpaceDE w:val="0"/>
              <w:autoSpaceDN w:val="0"/>
              <w:adjustRightInd w:val="0"/>
              <w:rPr>
                <w:highlight w:val="cyan"/>
              </w:rPr>
            </w:pPr>
            <w:r w:rsidRPr="009E2FF9">
              <w:rPr>
                <w:color w:val="000000" w:themeColor="text1"/>
              </w:rPr>
              <w:t>22043001001000001009100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F9" w:rsidRPr="009E2FF9" w:rsidRDefault="009E2FF9" w:rsidP="009E2FF9">
            <w:pPr>
              <w:autoSpaceDE w:val="0"/>
              <w:autoSpaceDN w:val="0"/>
              <w:adjustRightInd w:val="0"/>
              <w:rPr>
                <w:color w:val="31849B"/>
                <w:highlight w:val="cyan"/>
              </w:rPr>
            </w:pPr>
            <w:r w:rsidRPr="009E2FF9">
              <w:t xml:space="preserve"> Гражданин,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9E2FF9" w:rsidRPr="00CE0999" w:rsidTr="009E2FF9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F9" w:rsidRDefault="009E2FF9" w:rsidP="009E2F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E2FF9">
              <w:rPr>
                <w:color w:val="000000" w:themeColor="text1"/>
              </w:rPr>
              <w:t>22047001001100001003100/</w:t>
            </w:r>
          </w:p>
          <w:p w:rsidR="009E2FF9" w:rsidRPr="009E2FF9" w:rsidRDefault="009E2FF9" w:rsidP="009E2F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E2FF9">
              <w:rPr>
                <w:color w:val="000000" w:themeColor="text1"/>
              </w:rPr>
              <w:t>22043001001100001007100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F9" w:rsidRPr="009E2FF9" w:rsidRDefault="009E2FF9" w:rsidP="009E2FF9">
            <w:pPr>
              <w:autoSpaceDE w:val="0"/>
              <w:autoSpaceDN w:val="0"/>
              <w:adjustRightInd w:val="0"/>
            </w:pPr>
            <w:r w:rsidRPr="009E2FF9">
              <w:t>Гражданин,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9E2FF9" w:rsidRPr="00CE0999" w:rsidTr="009E2FF9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F9" w:rsidRDefault="009E2FF9" w:rsidP="009E2F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E2FF9">
              <w:rPr>
                <w:color w:val="000000" w:themeColor="text1"/>
              </w:rPr>
              <w:t>22047001001200001001100/</w:t>
            </w:r>
          </w:p>
          <w:p w:rsidR="009E2FF9" w:rsidRPr="009E2FF9" w:rsidRDefault="009E2FF9" w:rsidP="009E2F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E2FF9">
              <w:rPr>
                <w:color w:val="000000" w:themeColor="text1"/>
              </w:rPr>
              <w:t>22043001001200001005100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F9" w:rsidRPr="009E2FF9" w:rsidRDefault="009E2FF9" w:rsidP="009E2FF9">
            <w:pPr>
              <w:autoSpaceDE w:val="0"/>
              <w:autoSpaceDN w:val="0"/>
              <w:adjustRightInd w:val="0"/>
            </w:pPr>
            <w:r w:rsidRPr="009E2FF9">
              <w:t>Гражданин при отсутствии возможности обеспечения ухода (в том числе временного) за инвалидом, ребенком, детьми, а также отсутствия попечения над ними</w:t>
            </w:r>
          </w:p>
        </w:tc>
      </w:tr>
      <w:tr w:rsidR="009E2FF9" w:rsidRPr="00CE0999" w:rsidTr="009E2FF9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F9" w:rsidRDefault="009E2FF9" w:rsidP="009E2F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E2FF9">
              <w:rPr>
                <w:color w:val="000000" w:themeColor="text1"/>
              </w:rPr>
              <w:t>22047001001300001009100/</w:t>
            </w:r>
          </w:p>
          <w:p w:rsidR="009E2FF9" w:rsidRPr="009E2FF9" w:rsidRDefault="009E2FF9" w:rsidP="009E2F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E2FF9">
              <w:rPr>
                <w:color w:val="000000" w:themeColor="text1"/>
              </w:rPr>
              <w:t>22043001001300001003100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F9" w:rsidRPr="009E2FF9" w:rsidRDefault="009E2FF9" w:rsidP="009E2FF9">
            <w:pPr>
              <w:autoSpaceDE w:val="0"/>
              <w:autoSpaceDN w:val="0"/>
              <w:adjustRightInd w:val="0"/>
            </w:pPr>
            <w:r w:rsidRPr="009E2FF9">
      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</w:tr>
      <w:tr w:rsidR="009E2FF9" w:rsidRPr="00CE0999" w:rsidTr="009E2FF9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F9" w:rsidRDefault="009E2FF9" w:rsidP="009E2F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E2FF9">
              <w:rPr>
                <w:color w:val="000000" w:themeColor="text1"/>
              </w:rPr>
              <w:t>22047001001400001007100/</w:t>
            </w:r>
          </w:p>
          <w:p w:rsidR="009E2FF9" w:rsidRPr="009E2FF9" w:rsidRDefault="009E2FF9" w:rsidP="009E2F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E2FF9">
              <w:rPr>
                <w:color w:val="000000" w:themeColor="text1"/>
              </w:rPr>
              <w:t>22043001001400001001100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F9" w:rsidRPr="009E2FF9" w:rsidRDefault="009E2FF9" w:rsidP="009E2FF9">
            <w:pPr>
              <w:autoSpaceDE w:val="0"/>
              <w:autoSpaceDN w:val="0"/>
              <w:adjustRightInd w:val="0"/>
            </w:pPr>
            <w:r w:rsidRPr="009E2FF9"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</w:tr>
      <w:tr w:rsidR="009E2FF9" w:rsidRPr="00CE0999" w:rsidTr="009E2FF9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F9" w:rsidRDefault="009E2FF9" w:rsidP="009E2F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E2FF9">
              <w:rPr>
                <w:color w:val="000000" w:themeColor="text1"/>
              </w:rPr>
              <w:t>22047001001500001004100/</w:t>
            </w:r>
          </w:p>
          <w:p w:rsidR="009E2FF9" w:rsidRPr="009E2FF9" w:rsidRDefault="009E2FF9" w:rsidP="009E2F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E2FF9">
              <w:rPr>
                <w:color w:val="000000" w:themeColor="text1"/>
              </w:rPr>
              <w:t>22043001001500001008100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F9" w:rsidRPr="009E2FF9" w:rsidRDefault="009E2FF9" w:rsidP="009E2FF9">
            <w:pPr>
              <w:autoSpaceDE w:val="0"/>
              <w:autoSpaceDN w:val="0"/>
              <w:adjustRightInd w:val="0"/>
            </w:pPr>
            <w:r w:rsidRPr="009E2FF9">
              <w:t xml:space="preserve">Гражданин при наличии ребенка или детей (в </w:t>
            </w:r>
            <w:proofErr w:type="spellStart"/>
            <w:r w:rsidRPr="009E2FF9">
              <w:t>т.ч</w:t>
            </w:r>
            <w:proofErr w:type="spellEnd"/>
            <w:r w:rsidRPr="009E2FF9">
              <w:t>. находящихся под опекой, попечительством), испытывающих трудности в социальной адаптации</w:t>
            </w:r>
          </w:p>
        </w:tc>
      </w:tr>
      <w:tr w:rsidR="009E2FF9" w:rsidRPr="00CE0999" w:rsidTr="009E2FF9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F9" w:rsidRDefault="009E2FF9" w:rsidP="009E2F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E2FF9">
              <w:rPr>
                <w:color w:val="000000" w:themeColor="text1"/>
              </w:rPr>
              <w:t>22047001001600001002100/</w:t>
            </w:r>
          </w:p>
          <w:p w:rsidR="009E2FF9" w:rsidRPr="009E2FF9" w:rsidRDefault="009E2FF9" w:rsidP="009E2F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E2FF9">
              <w:rPr>
                <w:color w:val="000000" w:themeColor="text1"/>
              </w:rPr>
              <w:t>22043001001600001006100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F9" w:rsidRPr="009E2FF9" w:rsidRDefault="009E2FF9" w:rsidP="009E2FF9">
            <w:pPr>
              <w:autoSpaceDE w:val="0"/>
              <w:autoSpaceDN w:val="0"/>
              <w:adjustRightInd w:val="0"/>
            </w:pPr>
            <w:r w:rsidRPr="009E2FF9"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</w:tr>
      <w:tr w:rsidR="009E2FF9" w:rsidRPr="00CE0999" w:rsidTr="009E2FF9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F9" w:rsidRDefault="009E2FF9" w:rsidP="009E2F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E2FF9">
              <w:rPr>
                <w:color w:val="000000" w:themeColor="text1"/>
              </w:rPr>
              <w:t>22047001001800001008100/</w:t>
            </w:r>
          </w:p>
          <w:p w:rsidR="009E2FF9" w:rsidRPr="009E2FF9" w:rsidRDefault="009E2FF9" w:rsidP="009E2F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E2FF9">
              <w:rPr>
                <w:color w:val="000000" w:themeColor="text1"/>
              </w:rPr>
              <w:t>22043001001800001002100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F9" w:rsidRPr="009E2FF9" w:rsidRDefault="009E2FF9" w:rsidP="009E2FF9">
            <w:pPr>
              <w:autoSpaceDE w:val="0"/>
              <w:autoSpaceDN w:val="0"/>
              <w:adjustRightInd w:val="0"/>
            </w:pPr>
            <w:r w:rsidRPr="009E2FF9"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</w:tr>
      <w:tr w:rsidR="009E2FF9" w:rsidRPr="00CE0999" w:rsidTr="009E2FF9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F9" w:rsidRDefault="009E2FF9" w:rsidP="009E2F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E2FF9">
              <w:rPr>
                <w:color w:val="000000" w:themeColor="text1"/>
              </w:rPr>
              <w:t>22047001001700001000100/</w:t>
            </w:r>
          </w:p>
          <w:p w:rsidR="009E2FF9" w:rsidRPr="009E2FF9" w:rsidRDefault="009E2FF9" w:rsidP="009E2F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E2FF9">
              <w:rPr>
                <w:color w:val="000000" w:themeColor="text1"/>
              </w:rPr>
              <w:t>22043001001700001004100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F9" w:rsidRPr="009E2FF9" w:rsidRDefault="009E2FF9" w:rsidP="009E2FF9">
            <w:pPr>
              <w:autoSpaceDE w:val="0"/>
              <w:autoSpaceDN w:val="0"/>
              <w:adjustRightInd w:val="0"/>
            </w:pPr>
            <w:r w:rsidRPr="009E2FF9">
              <w:t>Гражданин при отсутствии работы и сре</w:t>
            </w:r>
            <w:proofErr w:type="gramStart"/>
            <w:r w:rsidRPr="009E2FF9">
              <w:t>дств к с</w:t>
            </w:r>
            <w:proofErr w:type="gramEnd"/>
            <w:r w:rsidRPr="009E2FF9">
              <w:t>уществованию</w:t>
            </w:r>
          </w:p>
        </w:tc>
      </w:tr>
    </w:tbl>
    <w:p w:rsidR="004D7757" w:rsidRDefault="004D7757" w:rsidP="004D7757">
      <w:pPr>
        <w:autoSpaceDE w:val="0"/>
        <w:autoSpaceDN w:val="0"/>
        <w:adjustRightInd w:val="0"/>
        <w:jc w:val="both"/>
        <w:rPr>
          <w:color w:val="31849B"/>
          <w:sz w:val="20"/>
          <w:szCs w:val="20"/>
          <w:highlight w:val="cyan"/>
        </w:rPr>
      </w:pPr>
    </w:p>
    <w:tbl>
      <w:tblPr>
        <w:tblpPr w:leftFromText="180" w:rightFromText="180" w:vertAnchor="text" w:horzAnchor="margin" w:tblpXSpec="center" w:tblpY="-787"/>
        <w:tblW w:w="155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213"/>
        <w:gridCol w:w="3345"/>
      </w:tblGrid>
      <w:tr w:rsidR="00D43E82" w:rsidTr="00A90ADC">
        <w:trPr>
          <w:trHeight w:val="5"/>
        </w:trPr>
        <w:tc>
          <w:tcPr>
            <w:tcW w:w="12213" w:type="dxa"/>
            <w:hideMark/>
          </w:tcPr>
          <w:p w:rsidR="00D43E82" w:rsidRDefault="00D43E82" w:rsidP="00D43E8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45" w:type="dxa"/>
          </w:tcPr>
          <w:p w:rsidR="00D43E82" w:rsidRDefault="00D43E82" w:rsidP="00D43E82">
            <w:pPr>
              <w:autoSpaceDE w:val="0"/>
              <w:autoSpaceDN w:val="0"/>
              <w:adjustRightInd w:val="0"/>
              <w:spacing w:line="276" w:lineRule="auto"/>
              <w:rPr>
                <w:color w:val="31849B"/>
                <w:sz w:val="20"/>
                <w:szCs w:val="20"/>
                <w:highlight w:val="cyan"/>
                <w:lang w:eastAsia="en-US"/>
              </w:rPr>
            </w:pPr>
          </w:p>
        </w:tc>
      </w:tr>
      <w:tr w:rsidR="00D43E82" w:rsidTr="00A90ADC">
        <w:trPr>
          <w:trHeight w:val="3"/>
        </w:trPr>
        <w:tc>
          <w:tcPr>
            <w:tcW w:w="12213" w:type="dxa"/>
            <w:hideMark/>
          </w:tcPr>
          <w:p w:rsidR="00D43E82" w:rsidRDefault="00D43E82" w:rsidP="00D43E8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345" w:type="dxa"/>
          </w:tcPr>
          <w:p w:rsidR="00D43E82" w:rsidRDefault="00D43E82" w:rsidP="00D43E82">
            <w:pPr>
              <w:autoSpaceDE w:val="0"/>
              <w:autoSpaceDN w:val="0"/>
              <w:adjustRightInd w:val="0"/>
              <w:spacing w:line="276" w:lineRule="auto"/>
              <w:rPr>
                <w:color w:val="31849B"/>
                <w:sz w:val="20"/>
                <w:szCs w:val="20"/>
                <w:highlight w:val="cyan"/>
                <w:lang w:eastAsia="en-US"/>
              </w:rPr>
            </w:pPr>
          </w:p>
        </w:tc>
      </w:tr>
    </w:tbl>
    <w:p w:rsidR="009E2FF9" w:rsidRDefault="009E2FF9" w:rsidP="004D7757">
      <w:pPr>
        <w:autoSpaceDE w:val="0"/>
        <w:autoSpaceDN w:val="0"/>
        <w:adjustRightInd w:val="0"/>
        <w:jc w:val="both"/>
        <w:rPr>
          <w:color w:val="31849B"/>
          <w:sz w:val="20"/>
          <w:szCs w:val="20"/>
          <w:highlight w:val="cyan"/>
        </w:rPr>
      </w:pPr>
    </w:p>
    <w:p w:rsidR="00A16B92" w:rsidRDefault="009F7281" w:rsidP="00A16B92">
      <w:pPr>
        <w:autoSpaceDE w:val="0"/>
        <w:autoSpaceDN w:val="0"/>
        <w:adjustRightInd w:val="0"/>
        <w:jc w:val="both"/>
        <w:rPr>
          <w:color w:val="31849B"/>
          <w:sz w:val="20"/>
          <w:szCs w:val="20"/>
          <w:highlight w:val="cyan"/>
        </w:rPr>
      </w:pPr>
      <w:r>
        <w:rPr>
          <w:sz w:val="28"/>
          <w:szCs w:val="28"/>
          <w:lang w:eastAsia="en-US"/>
        </w:rPr>
        <w:t>1.3.Показатели, характеризующие качество муниципальной услуги</w:t>
      </w:r>
    </w:p>
    <w:p w:rsidR="00A16B92" w:rsidRDefault="00A16B92" w:rsidP="00A16B92">
      <w:pPr>
        <w:autoSpaceDE w:val="0"/>
        <w:autoSpaceDN w:val="0"/>
        <w:adjustRightInd w:val="0"/>
        <w:jc w:val="both"/>
        <w:rPr>
          <w:color w:val="31849B"/>
          <w:sz w:val="20"/>
          <w:szCs w:val="20"/>
          <w:highlight w:val="cyan"/>
        </w:rPr>
      </w:pPr>
    </w:p>
    <w:tbl>
      <w:tblPr>
        <w:tblW w:w="1516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260"/>
        <w:gridCol w:w="1277"/>
        <w:gridCol w:w="2550"/>
        <w:gridCol w:w="850"/>
        <w:gridCol w:w="851"/>
        <w:gridCol w:w="992"/>
        <w:gridCol w:w="992"/>
        <w:gridCol w:w="993"/>
        <w:gridCol w:w="708"/>
        <w:gridCol w:w="711"/>
      </w:tblGrid>
      <w:tr w:rsidR="00A16B92" w:rsidTr="00D43E82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92" w:rsidRDefault="00A16B92" w:rsidP="00CD6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highlight w:val="cyan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r:id="rId15" w:anchor="Par509" w:history="1">
              <w:r>
                <w:rPr>
                  <w:rStyle w:val="ab"/>
                  <w:sz w:val="18"/>
                  <w:szCs w:val="18"/>
                  <w:vertAlign w:val="superscript"/>
                  <w:lang w:eastAsia="en-US"/>
                </w:rPr>
                <w:t>&lt;5&gt;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92" w:rsidRDefault="00A16B92" w:rsidP="00CD6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92" w:rsidRDefault="00A16B92" w:rsidP="00CD6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92" w:rsidRDefault="00A16B92" w:rsidP="00CD6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6B92" w:rsidRDefault="00A16B92" w:rsidP="00CD6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Значение показателя качества муниципальной услуги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92" w:rsidRDefault="00A16B92" w:rsidP="00CD6DA1">
            <w:pPr>
              <w:autoSpaceDE w:val="0"/>
              <w:autoSpaceDN w:val="0"/>
              <w:adjustRightInd w:val="0"/>
              <w:spacing w:line="276" w:lineRule="auto"/>
              <w:ind w:right="-6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r:id="rId16" w:history="1">
              <w:r>
                <w:rPr>
                  <w:rStyle w:val="ab"/>
                  <w:sz w:val="18"/>
                  <w:szCs w:val="18"/>
                  <w:vertAlign w:val="superscript"/>
                  <w:lang w:eastAsia="en-US"/>
                </w:rPr>
                <w:t xml:space="preserve">&lt;7&gt; </w:t>
              </w:r>
            </w:hyperlink>
          </w:p>
        </w:tc>
      </w:tr>
      <w:tr w:rsidR="006A186F" w:rsidTr="00D43E8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6F" w:rsidRDefault="006A186F" w:rsidP="00CD6DA1">
            <w:pPr>
              <w:rPr>
                <w:sz w:val="18"/>
                <w:szCs w:val="18"/>
                <w:highlight w:val="cyan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6F" w:rsidRDefault="006A186F" w:rsidP="00CD6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_________</w:t>
            </w:r>
          </w:p>
          <w:p w:rsidR="006A186F" w:rsidRDefault="006A186F" w:rsidP="00CD6DA1">
            <w:pPr>
              <w:autoSpaceDE w:val="0"/>
              <w:autoSpaceDN w:val="0"/>
              <w:adjustRightInd w:val="0"/>
              <w:spacing w:line="276" w:lineRule="auto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(наименование показателя </w:t>
            </w:r>
            <w:hyperlink r:id="rId17" w:anchor="Par509" w:history="1">
              <w:r>
                <w:rPr>
                  <w:rStyle w:val="ab"/>
                  <w:sz w:val="18"/>
                  <w:szCs w:val="18"/>
                  <w:vertAlign w:val="superscript"/>
                  <w:lang w:eastAsia="en-US"/>
                </w:rPr>
                <w:t>&lt;5&gt;</w:t>
              </w:r>
            </w:hyperlink>
            <w:r>
              <w:rPr>
                <w:sz w:val="18"/>
                <w:szCs w:val="18"/>
                <w:lang w:eastAsia="en-US"/>
              </w:rPr>
              <w:t>)</w:t>
            </w:r>
          </w:p>
          <w:p w:rsidR="006A186F" w:rsidRDefault="006A186F" w:rsidP="00CD6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186F" w:rsidRDefault="006A186F" w:rsidP="00CD6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_________</w:t>
            </w:r>
          </w:p>
          <w:p w:rsidR="006A186F" w:rsidRDefault="006A186F" w:rsidP="00CD6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(наименование показателя </w:t>
            </w:r>
            <w:hyperlink r:id="rId18" w:anchor="Par509" w:history="1">
              <w:r>
                <w:rPr>
                  <w:rStyle w:val="ab"/>
                  <w:sz w:val="18"/>
                  <w:szCs w:val="18"/>
                  <w:vertAlign w:val="superscript"/>
                  <w:lang w:eastAsia="en-US"/>
                </w:rPr>
                <w:t>&lt;5&gt;</w:t>
              </w:r>
            </w:hyperlink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6F" w:rsidRDefault="006A186F" w:rsidP="00CD6DA1">
            <w:pPr>
              <w:autoSpaceDE w:val="0"/>
              <w:autoSpaceDN w:val="0"/>
              <w:adjustRightInd w:val="0"/>
              <w:spacing w:line="276" w:lineRule="auto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наименование показателя </w:t>
            </w:r>
            <w:hyperlink r:id="rId19" w:anchor="Par509" w:history="1">
              <w:r>
                <w:rPr>
                  <w:rStyle w:val="ab"/>
                  <w:sz w:val="18"/>
                  <w:szCs w:val="18"/>
                  <w:vertAlign w:val="superscript"/>
                  <w:lang w:eastAsia="en-US"/>
                </w:rPr>
                <w:t>&lt;5&gt;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6F" w:rsidRDefault="006A186F" w:rsidP="00CD6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6F" w:rsidRDefault="006A186F" w:rsidP="006A186F">
            <w:pPr>
              <w:autoSpaceDE w:val="0"/>
              <w:autoSpaceDN w:val="0"/>
              <w:adjustRightInd w:val="0"/>
              <w:spacing w:line="276" w:lineRule="auto"/>
              <w:ind w:left="-62" w:right="-62" w:firstLine="6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2019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6F" w:rsidRDefault="006A186F" w:rsidP="00CD6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2020 год </w:t>
            </w:r>
          </w:p>
          <w:p w:rsidR="006A186F" w:rsidRDefault="006A186F" w:rsidP="00CD6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A186F" w:rsidRDefault="006A186F" w:rsidP="00CD6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2021 год</w:t>
            </w:r>
          </w:p>
          <w:p w:rsidR="006A186F" w:rsidRDefault="006A186F" w:rsidP="00CD6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(2-й год планового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A186F" w:rsidRDefault="006A186F" w:rsidP="00CD6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процентах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6F" w:rsidRDefault="006A186F" w:rsidP="00CD6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абсолютных показателях</w:t>
            </w:r>
          </w:p>
        </w:tc>
      </w:tr>
      <w:tr w:rsidR="006A186F" w:rsidTr="00D43E8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6F" w:rsidRDefault="006A186F" w:rsidP="00CD6DA1">
            <w:pPr>
              <w:rPr>
                <w:sz w:val="18"/>
                <w:szCs w:val="18"/>
                <w:highlight w:val="cyan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6F" w:rsidRDefault="006A186F" w:rsidP="00CD6D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6F" w:rsidRDefault="006A186F" w:rsidP="00CD6D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6F" w:rsidRDefault="006A186F" w:rsidP="00CD6D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6F" w:rsidRDefault="006A186F" w:rsidP="00CD6DA1">
            <w:pPr>
              <w:autoSpaceDE w:val="0"/>
              <w:autoSpaceDN w:val="0"/>
              <w:adjustRightInd w:val="0"/>
              <w:spacing w:line="276" w:lineRule="auto"/>
              <w:ind w:left="-62" w:right="-62"/>
              <w:jc w:val="center"/>
              <w:rPr>
                <w:sz w:val="18"/>
                <w:szCs w:val="18"/>
                <w:highlight w:val="cyan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наименование </w:t>
            </w:r>
            <w:hyperlink r:id="rId20" w:anchor="Par509" w:history="1">
              <w:r>
                <w:rPr>
                  <w:rStyle w:val="ab"/>
                  <w:sz w:val="18"/>
                  <w:szCs w:val="18"/>
                  <w:vertAlign w:val="superscript"/>
                  <w:lang w:eastAsia="en-US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6F" w:rsidRDefault="006A186F" w:rsidP="00CD6DA1">
            <w:pPr>
              <w:autoSpaceDE w:val="0"/>
              <w:autoSpaceDN w:val="0"/>
              <w:adjustRightInd w:val="0"/>
              <w:spacing w:line="276" w:lineRule="auto"/>
              <w:ind w:right="-6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код по </w:t>
            </w:r>
            <w:hyperlink r:id="rId21" w:history="1">
              <w:r>
                <w:rPr>
                  <w:rStyle w:val="ab"/>
                  <w:sz w:val="18"/>
                  <w:szCs w:val="18"/>
                  <w:lang w:eastAsia="en-US"/>
                </w:rPr>
                <w:t>ОКЕИ</w:t>
              </w:r>
            </w:hyperlink>
            <w:r>
              <w:rPr>
                <w:sz w:val="18"/>
                <w:szCs w:val="18"/>
                <w:lang w:eastAsia="en-US"/>
              </w:rPr>
              <w:t xml:space="preserve"> </w:t>
            </w:r>
            <w:hyperlink r:id="rId22" w:anchor="Par510" w:history="1">
              <w:r>
                <w:rPr>
                  <w:rStyle w:val="ab"/>
                  <w:sz w:val="18"/>
                  <w:szCs w:val="18"/>
                  <w:vertAlign w:val="superscript"/>
                  <w:lang w:eastAsia="en-US"/>
                </w:rPr>
                <w:t>&lt;6&gt;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6F" w:rsidRDefault="006A186F" w:rsidP="00CD6D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6F" w:rsidRDefault="006A186F" w:rsidP="00CD6D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186F" w:rsidRDefault="006A186F" w:rsidP="00CD6D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186F" w:rsidRDefault="006A186F" w:rsidP="00CD6D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6F" w:rsidRDefault="006A186F" w:rsidP="00CD6DA1">
            <w:pPr>
              <w:rPr>
                <w:sz w:val="18"/>
                <w:szCs w:val="18"/>
                <w:lang w:eastAsia="en-US"/>
              </w:rPr>
            </w:pPr>
          </w:p>
        </w:tc>
      </w:tr>
      <w:tr w:rsidR="006A186F" w:rsidTr="00D43E82">
        <w:trPr>
          <w:trHeight w:val="9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6F" w:rsidRDefault="006A186F" w:rsidP="00CD6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6F" w:rsidRDefault="006A186F" w:rsidP="00CD6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6F" w:rsidRDefault="006A186F" w:rsidP="00CD6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6F" w:rsidRDefault="00861C40" w:rsidP="00CD6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6F" w:rsidRDefault="00861C40" w:rsidP="00CD6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6F" w:rsidRDefault="00861C40" w:rsidP="00CD6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6F" w:rsidRDefault="00861C40" w:rsidP="00CD6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6F" w:rsidRDefault="00861C40" w:rsidP="00CD6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A186F" w:rsidRDefault="00861C40" w:rsidP="00CD6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A186F" w:rsidRDefault="00861C40" w:rsidP="00CD6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6F" w:rsidRDefault="006A186F" w:rsidP="00861C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861C4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6A186F" w:rsidTr="00D43E82">
        <w:trPr>
          <w:trHeight w:val="183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C40" w:rsidRDefault="006A186F" w:rsidP="00861C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22.047.0</w:t>
            </w:r>
          </w:p>
          <w:p w:rsidR="006A186F" w:rsidRDefault="006A186F" w:rsidP="00861C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highlight w:val="cyan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22.043.0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186F" w:rsidRPr="006A186F" w:rsidRDefault="006A186F" w:rsidP="00A16B9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Предоставление социального обслуживания в форме на дому включая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86F" w:rsidRDefault="006A186F" w:rsidP="006A18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A186F">
              <w:rPr>
                <w:sz w:val="18"/>
                <w:szCs w:val="18"/>
                <w:lang w:eastAsia="en-US"/>
              </w:rPr>
              <w:t>Очно</w:t>
            </w:r>
          </w:p>
          <w:p w:rsidR="006A186F" w:rsidRDefault="006A186F" w:rsidP="006A18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бесплатно</w:t>
            </w:r>
          </w:p>
          <w:p w:rsidR="006A186F" w:rsidRPr="006A186F" w:rsidRDefault="006A186F" w:rsidP="006A18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платно</w:t>
            </w:r>
          </w:p>
          <w:p w:rsidR="006A186F" w:rsidRDefault="006A186F" w:rsidP="00CD6DA1">
            <w:pPr>
              <w:autoSpaceDE w:val="0"/>
              <w:autoSpaceDN w:val="0"/>
              <w:adjustRightInd w:val="0"/>
              <w:spacing w:line="276" w:lineRule="auto"/>
              <w:rPr>
                <w:color w:val="31849B"/>
                <w:sz w:val="18"/>
                <w:szCs w:val="18"/>
                <w:highlight w:val="cyan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F" w:rsidRDefault="006A186F" w:rsidP="00CD6DA1">
            <w:pPr>
              <w:autoSpaceDE w:val="0"/>
              <w:autoSpaceDN w:val="0"/>
              <w:adjustRightInd w:val="0"/>
              <w:spacing w:line="276" w:lineRule="auto"/>
              <w:rPr>
                <w:color w:val="31849B"/>
                <w:sz w:val="18"/>
                <w:szCs w:val="18"/>
                <w:highlight w:val="cyan"/>
                <w:lang w:eastAsia="en-US"/>
              </w:rPr>
            </w:pPr>
            <w:r w:rsidRPr="006A186F">
              <w:rPr>
                <w:color w:val="000000" w:themeColor="text1"/>
                <w:sz w:val="18"/>
                <w:szCs w:val="18"/>
                <w:lang w:eastAsia="en-US"/>
              </w:rPr>
              <w:t>Доя по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л</w:t>
            </w:r>
            <w:r w:rsidRPr="006A186F">
              <w:rPr>
                <w:color w:val="000000" w:themeColor="text1"/>
                <w:sz w:val="18"/>
                <w:szCs w:val="18"/>
                <w:lang w:eastAsia="en-US"/>
              </w:rPr>
              <w:t>учателей социа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л</w:t>
            </w:r>
            <w:r w:rsidRPr="006A186F">
              <w:rPr>
                <w:color w:val="000000" w:themeColor="text1"/>
                <w:sz w:val="18"/>
                <w:szCs w:val="18"/>
                <w:lang w:eastAsia="en-US"/>
              </w:rPr>
              <w:t>ьных услуг, получающих социальные ус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л</w:t>
            </w:r>
            <w:r w:rsidRPr="006A186F">
              <w:rPr>
                <w:color w:val="000000" w:themeColor="text1"/>
                <w:sz w:val="18"/>
                <w:szCs w:val="18"/>
                <w:lang w:eastAsia="en-US"/>
              </w:rPr>
              <w:t>уги от общего чис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л</w:t>
            </w:r>
            <w:r w:rsidRPr="006A186F">
              <w:rPr>
                <w:color w:val="000000" w:themeColor="text1"/>
                <w:sz w:val="18"/>
                <w:szCs w:val="18"/>
                <w:lang w:eastAsia="en-US"/>
              </w:rPr>
              <w:t>а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получателей социальных услуг, находящихся на социальном обслуживании в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F" w:rsidRDefault="00E439D7" w:rsidP="00CD6DA1">
            <w:pPr>
              <w:autoSpaceDE w:val="0"/>
              <w:autoSpaceDN w:val="0"/>
              <w:adjustRightInd w:val="0"/>
              <w:spacing w:line="276" w:lineRule="auto"/>
              <w:rPr>
                <w:color w:val="31849B"/>
                <w:sz w:val="18"/>
                <w:szCs w:val="18"/>
                <w:highlight w:val="cyan"/>
                <w:lang w:eastAsia="en-US"/>
              </w:rPr>
            </w:pPr>
            <w:r w:rsidRPr="00E439D7">
              <w:rPr>
                <w:color w:val="000000" w:themeColor="text1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F" w:rsidRDefault="00415341" w:rsidP="00CD6DA1">
            <w:pPr>
              <w:autoSpaceDE w:val="0"/>
              <w:autoSpaceDN w:val="0"/>
              <w:adjustRightInd w:val="0"/>
              <w:spacing w:line="276" w:lineRule="auto"/>
              <w:rPr>
                <w:color w:val="31849B"/>
                <w:sz w:val="18"/>
                <w:szCs w:val="18"/>
                <w:highlight w:val="cyan"/>
                <w:lang w:eastAsia="en-US"/>
              </w:rPr>
            </w:pPr>
            <w:r w:rsidRPr="00415341">
              <w:rPr>
                <w:color w:val="000000" w:themeColor="text1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F" w:rsidRPr="00CD6DA1" w:rsidRDefault="00CD6DA1" w:rsidP="00CD6DA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highlight w:val="cyan"/>
                <w:lang w:eastAsia="en-US"/>
              </w:rPr>
            </w:pPr>
            <w:r w:rsidRPr="00CD6DA1">
              <w:rPr>
                <w:color w:val="000000" w:themeColor="text1"/>
                <w:sz w:val="18"/>
                <w:szCs w:val="18"/>
                <w:lang w:eastAsia="en-US"/>
              </w:rPr>
              <w:t>Не менее 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F" w:rsidRPr="00CD6DA1" w:rsidRDefault="00CD6DA1" w:rsidP="00CD6DA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D6DA1">
              <w:rPr>
                <w:color w:val="000000" w:themeColor="text1"/>
                <w:sz w:val="18"/>
                <w:szCs w:val="18"/>
                <w:lang w:eastAsia="en-US"/>
              </w:rPr>
              <w:t>Не менее 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86F" w:rsidRPr="00CD6DA1" w:rsidRDefault="00CD6DA1" w:rsidP="00CD6DA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D6DA1">
              <w:rPr>
                <w:color w:val="000000" w:themeColor="text1"/>
                <w:sz w:val="18"/>
                <w:szCs w:val="18"/>
                <w:lang w:eastAsia="en-US"/>
              </w:rPr>
              <w:t>Не менее 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86F" w:rsidRDefault="006A186F" w:rsidP="00CD6DA1">
            <w:pPr>
              <w:autoSpaceDE w:val="0"/>
              <w:autoSpaceDN w:val="0"/>
              <w:adjustRightInd w:val="0"/>
              <w:spacing w:line="276" w:lineRule="auto"/>
              <w:rPr>
                <w:color w:val="31849B"/>
                <w:sz w:val="18"/>
                <w:szCs w:val="18"/>
                <w:highlight w:val="cyan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F" w:rsidRDefault="006A186F" w:rsidP="00CD6DA1">
            <w:pPr>
              <w:autoSpaceDE w:val="0"/>
              <w:autoSpaceDN w:val="0"/>
              <w:adjustRightInd w:val="0"/>
              <w:spacing w:line="276" w:lineRule="auto"/>
              <w:rPr>
                <w:color w:val="31849B"/>
                <w:sz w:val="18"/>
                <w:szCs w:val="18"/>
                <w:highlight w:val="cyan"/>
                <w:lang w:eastAsia="en-US"/>
              </w:rPr>
            </w:pPr>
          </w:p>
        </w:tc>
      </w:tr>
      <w:tr w:rsidR="006A186F" w:rsidTr="00D43E82">
        <w:trPr>
          <w:trHeight w:val="33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86F" w:rsidRDefault="006A186F" w:rsidP="00CD6DA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86F" w:rsidRDefault="006A186F" w:rsidP="00A16B9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86F" w:rsidRPr="006A186F" w:rsidRDefault="006A186F" w:rsidP="006A18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F" w:rsidRPr="006A186F" w:rsidRDefault="00415341" w:rsidP="00CD6DA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F" w:rsidRPr="00415341" w:rsidRDefault="00415341" w:rsidP="00CD6DA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415341">
              <w:rPr>
                <w:color w:val="000000" w:themeColor="text1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F" w:rsidRPr="00415341" w:rsidRDefault="00415341" w:rsidP="00CD6DA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415341">
              <w:rPr>
                <w:color w:val="000000" w:themeColor="text1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F" w:rsidRPr="00CD6DA1" w:rsidRDefault="00CD6DA1" w:rsidP="00CD6DA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D6DA1">
              <w:rPr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F" w:rsidRPr="00CD6DA1" w:rsidRDefault="00CD6DA1" w:rsidP="00CD6DA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D6DA1">
              <w:rPr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86F" w:rsidRPr="00CD6DA1" w:rsidRDefault="00CD6DA1" w:rsidP="00CD6DA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D6DA1">
              <w:rPr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86F" w:rsidRDefault="006A186F" w:rsidP="00CD6DA1">
            <w:pPr>
              <w:autoSpaceDE w:val="0"/>
              <w:autoSpaceDN w:val="0"/>
              <w:adjustRightInd w:val="0"/>
              <w:spacing w:line="276" w:lineRule="auto"/>
              <w:rPr>
                <w:color w:val="31849B"/>
                <w:sz w:val="18"/>
                <w:szCs w:val="18"/>
                <w:highlight w:val="cyan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F" w:rsidRDefault="006A186F" w:rsidP="00CD6DA1">
            <w:pPr>
              <w:autoSpaceDE w:val="0"/>
              <w:autoSpaceDN w:val="0"/>
              <w:adjustRightInd w:val="0"/>
              <w:spacing w:line="276" w:lineRule="auto"/>
              <w:rPr>
                <w:color w:val="31849B"/>
                <w:sz w:val="18"/>
                <w:szCs w:val="18"/>
                <w:highlight w:val="cyan"/>
                <w:lang w:eastAsia="en-US"/>
              </w:rPr>
            </w:pPr>
          </w:p>
        </w:tc>
      </w:tr>
      <w:tr w:rsidR="006A186F" w:rsidTr="00D43E82">
        <w:trPr>
          <w:trHeight w:val="31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86F" w:rsidRDefault="006A186F" w:rsidP="00CD6DA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86F" w:rsidRDefault="006A186F" w:rsidP="00A16B9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86F" w:rsidRPr="006A186F" w:rsidRDefault="006A186F" w:rsidP="006A18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F" w:rsidRPr="006A186F" w:rsidRDefault="00415341" w:rsidP="00CD6DA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F" w:rsidRPr="00415341" w:rsidRDefault="00415341" w:rsidP="00CD6DA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415341">
              <w:rPr>
                <w:color w:val="000000" w:themeColor="text1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F" w:rsidRPr="00415341" w:rsidRDefault="00415341" w:rsidP="00CD6DA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415341">
              <w:rPr>
                <w:color w:val="000000" w:themeColor="text1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F" w:rsidRPr="00CD6DA1" w:rsidRDefault="00CD6DA1" w:rsidP="00CD6DA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D6DA1">
              <w:rPr>
                <w:color w:val="000000" w:themeColor="text1"/>
                <w:sz w:val="18"/>
                <w:szCs w:val="18"/>
                <w:lang w:eastAsia="en-US"/>
              </w:rPr>
              <w:t>Не менее 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F" w:rsidRPr="00CD6DA1" w:rsidRDefault="00CD6DA1" w:rsidP="00CD6DA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D6DA1">
              <w:rPr>
                <w:color w:val="000000" w:themeColor="text1"/>
                <w:sz w:val="18"/>
                <w:szCs w:val="18"/>
                <w:lang w:eastAsia="en-US"/>
              </w:rPr>
              <w:t>Не менее 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86F" w:rsidRPr="00CD6DA1" w:rsidRDefault="00CD6DA1" w:rsidP="00CD6DA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D6DA1">
              <w:rPr>
                <w:color w:val="000000" w:themeColor="text1"/>
                <w:sz w:val="18"/>
                <w:szCs w:val="18"/>
                <w:lang w:eastAsia="en-US"/>
              </w:rPr>
              <w:t>Не менее 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86F" w:rsidRDefault="006A186F" w:rsidP="00CD6DA1">
            <w:pPr>
              <w:autoSpaceDE w:val="0"/>
              <w:autoSpaceDN w:val="0"/>
              <w:adjustRightInd w:val="0"/>
              <w:spacing w:line="276" w:lineRule="auto"/>
              <w:rPr>
                <w:color w:val="31849B"/>
                <w:sz w:val="18"/>
                <w:szCs w:val="18"/>
                <w:highlight w:val="cyan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F" w:rsidRDefault="006A186F" w:rsidP="00CD6DA1">
            <w:pPr>
              <w:autoSpaceDE w:val="0"/>
              <w:autoSpaceDN w:val="0"/>
              <w:adjustRightInd w:val="0"/>
              <w:spacing w:line="276" w:lineRule="auto"/>
              <w:rPr>
                <w:color w:val="31849B"/>
                <w:sz w:val="18"/>
                <w:szCs w:val="18"/>
                <w:highlight w:val="cyan"/>
                <w:lang w:eastAsia="en-US"/>
              </w:rPr>
            </w:pPr>
          </w:p>
        </w:tc>
      </w:tr>
      <w:tr w:rsidR="006A186F" w:rsidTr="00D43E82">
        <w:trPr>
          <w:trHeight w:val="55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86F" w:rsidRDefault="006A186F" w:rsidP="00CD6DA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86F" w:rsidRDefault="006A186F" w:rsidP="00A16B9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86F" w:rsidRPr="006A186F" w:rsidRDefault="006A186F" w:rsidP="006A18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F" w:rsidRPr="006A186F" w:rsidRDefault="00415341" w:rsidP="00CD6DA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Повышение качества социальных услуг и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эффективности их оказания (определяется исходя из мероприятий, направленных на совершенствование деятельности организации </w:t>
            </w:r>
            <w:proofErr w:type="gramStart"/>
            <w:r>
              <w:rPr>
                <w:color w:val="000000" w:themeColor="text1"/>
                <w:sz w:val="18"/>
                <w:szCs w:val="18"/>
                <w:lang w:eastAsia="en-US"/>
              </w:rPr>
              <w:t>при</w:t>
            </w:r>
            <w:proofErr w:type="gramEnd"/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предоставление социального обслуживания)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F" w:rsidRPr="00415341" w:rsidRDefault="00415341" w:rsidP="00CD6DA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415341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F" w:rsidRPr="00415341" w:rsidRDefault="00415341" w:rsidP="00CD6DA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415341">
              <w:rPr>
                <w:color w:val="000000" w:themeColor="text1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F" w:rsidRPr="00CD6DA1" w:rsidRDefault="00CD6DA1" w:rsidP="00CD6DA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D6DA1">
              <w:rPr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F" w:rsidRPr="00CD6DA1" w:rsidRDefault="00CD6DA1" w:rsidP="00CD6DA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D6DA1">
              <w:rPr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86F" w:rsidRPr="00CD6DA1" w:rsidRDefault="00CD6DA1" w:rsidP="00CD6DA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D6DA1">
              <w:rPr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86F" w:rsidRDefault="006A186F" w:rsidP="00CD6DA1">
            <w:pPr>
              <w:autoSpaceDE w:val="0"/>
              <w:autoSpaceDN w:val="0"/>
              <w:adjustRightInd w:val="0"/>
              <w:spacing w:line="276" w:lineRule="auto"/>
              <w:rPr>
                <w:color w:val="31849B"/>
                <w:sz w:val="18"/>
                <w:szCs w:val="18"/>
                <w:highlight w:val="cyan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F" w:rsidRDefault="006A186F" w:rsidP="00CD6DA1">
            <w:pPr>
              <w:autoSpaceDE w:val="0"/>
              <w:autoSpaceDN w:val="0"/>
              <w:adjustRightInd w:val="0"/>
              <w:spacing w:line="276" w:lineRule="auto"/>
              <w:rPr>
                <w:color w:val="31849B"/>
                <w:sz w:val="18"/>
                <w:szCs w:val="18"/>
                <w:highlight w:val="cyan"/>
                <w:lang w:eastAsia="en-US"/>
              </w:rPr>
            </w:pPr>
          </w:p>
        </w:tc>
      </w:tr>
      <w:tr w:rsidR="006A186F" w:rsidTr="00D43E82">
        <w:trPr>
          <w:trHeight w:val="615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F" w:rsidRDefault="006A186F" w:rsidP="00CD6DA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F" w:rsidRDefault="006A186F" w:rsidP="00A16B9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F" w:rsidRPr="006A186F" w:rsidRDefault="006A186F" w:rsidP="006A18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F" w:rsidRPr="006A186F" w:rsidRDefault="00415341" w:rsidP="00CD6DA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Доступность получения социальных услуг в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F" w:rsidRPr="00415341" w:rsidRDefault="00415341" w:rsidP="00CD6DA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415341">
              <w:rPr>
                <w:color w:val="000000" w:themeColor="text1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F" w:rsidRPr="00415341" w:rsidRDefault="00415341" w:rsidP="00CD6DA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415341">
              <w:rPr>
                <w:color w:val="000000" w:themeColor="text1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F" w:rsidRPr="00CD6DA1" w:rsidRDefault="00CD6DA1" w:rsidP="00CD6DA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D6DA1">
              <w:rPr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F" w:rsidRPr="00CD6DA1" w:rsidRDefault="00CD6DA1" w:rsidP="00CD6DA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D6DA1">
              <w:rPr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86F" w:rsidRPr="00CD6DA1" w:rsidRDefault="00CD6DA1" w:rsidP="00CD6DA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D6DA1">
              <w:rPr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86F" w:rsidRDefault="006A186F" w:rsidP="00CD6DA1">
            <w:pPr>
              <w:autoSpaceDE w:val="0"/>
              <w:autoSpaceDN w:val="0"/>
              <w:adjustRightInd w:val="0"/>
              <w:spacing w:line="276" w:lineRule="auto"/>
              <w:rPr>
                <w:color w:val="31849B"/>
                <w:sz w:val="18"/>
                <w:szCs w:val="18"/>
                <w:highlight w:val="cyan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F" w:rsidRDefault="006A186F" w:rsidP="00CD6DA1">
            <w:pPr>
              <w:autoSpaceDE w:val="0"/>
              <w:autoSpaceDN w:val="0"/>
              <w:adjustRightInd w:val="0"/>
              <w:spacing w:line="276" w:lineRule="auto"/>
              <w:rPr>
                <w:color w:val="31849B"/>
                <w:sz w:val="18"/>
                <w:szCs w:val="18"/>
                <w:highlight w:val="cyan"/>
                <w:lang w:eastAsia="en-US"/>
              </w:rPr>
            </w:pPr>
          </w:p>
        </w:tc>
      </w:tr>
    </w:tbl>
    <w:p w:rsidR="00A16B92" w:rsidRPr="00CE0999" w:rsidRDefault="00A16B92" w:rsidP="004D7757">
      <w:pPr>
        <w:autoSpaceDE w:val="0"/>
        <w:autoSpaceDN w:val="0"/>
        <w:adjustRightInd w:val="0"/>
        <w:jc w:val="both"/>
        <w:rPr>
          <w:color w:val="31849B"/>
          <w:sz w:val="20"/>
          <w:szCs w:val="20"/>
          <w:highlight w:val="cyan"/>
        </w:rPr>
      </w:pPr>
    </w:p>
    <w:p w:rsidR="00A90ADC" w:rsidRPr="00A90ADC" w:rsidRDefault="00A90ADC" w:rsidP="00A90AD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90ADC">
        <w:rPr>
          <w:sz w:val="28"/>
          <w:szCs w:val="28"/>
        </w:rPr>
        <w:t>Допустимые  (возможные)  отклонения  от  установленных показателей объема муниципальной  услуги,   в   пределах  которых муниципальное  задание считается выполненным (процентов):  10%</w:t>
      </w:r>
    </w:p>
    <w:p w:rsidR="00A90ADC" w:rsidRDefault="00A90ADC" w:rsidP="004D77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0ADC" w:rsidRDefault="00A90ADC" w:rsidP="004D77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7757" w:rsidRPr="00F11C71" w:rsidRDefault="00F11C71" w:rsidP="004D77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1C71">
        <w:rPr>
          <w:sz w:val="28"/>
          <w:szCs w:val="28"/>
        </w:rPr>
        <w:t>1</w:t>
      </w:r>
      <w:r w:rsidR="004D7757" w:rsidRPr="00F11C71">
        <w:rPr>
          <w:sz w:val="28"/>
          <w:szCs w:val="28"/>
        </w:rPr>
        <w:t>.</w:t>
      </w:r>
      <w:r w:rsidRPr="00F11C71">
        <w:rPr>
          <w:sz w:val="28"/>
          <w:szCs w:val="28"/>
        </w:rPr>
        <w:t>4</w:t>
      </w:r>
      <w:r w:rsidR="004D7757" w:rsidRPr="00F11C71">
        <w:rPr>
          <w:sz w:val="28"/>
          <w:szCs w:val="28"/>
        </w:rPr>
        <w:t>. Показатели, характеризующие объем муниципальной услуги</w:t>
      </w:r>
    </w:p>
    <w:tbl>
      <w:tblPr>
        <w:tblW w:w="1516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3"/>
        <w:gridCol w:w="2692"/>
        <w:gridCol w:w="1559"/>
        <w:gridCol w:w="2032"/>
        <w:gridCol w:w="816"/>
        <w:gridCol w:w="710"/>
        <w:gridCol w:w="855"/>
        <w:gridCol w:w="855"/>
        <w:gridCol w:w="855"/>
        <w:gridCol w:w="855"/>
        <w:gridCol w:w="845"/>
        <w:gridCol w:w="682"/>
        <w:gridCol w:w="880"/>
        <w:gridCol w:w="679"/>
      </w:tblGrid>
      <w:tr w:rsidR="004D7757" w:rsidRPr="00CE0999" w:rsidTr="00D43E82">
        <w:trPr>
          <w:trHeight w:val="121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7" w:rsidRPr="00CE0999" w:rsidRDefault="004D7757" w:rsidP="00D344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cyan"/>
              </w:rPr>
            </w:pPr>
            <w:r w:rsidRPr="00CE0999">
              <w:rPr>
                <w:sz w:val="18"/>
                <w:szCs w:val="18"/>
              </w:rPr>
              <w:t xml:space="preserve">Уникальный номер реестровой записи </w:t>
            </w:r>
            <w:hyperlink r:id="rId23" w:anchor="Par509" w:history="1">
              <w:r w:rsidRPr="00CE0999">
                <w:rPr>
                  <w:sz w:val="18"/>
                  <w:szCs w:val="18"/>
                  <w:vertAlign w:val="superscript"/>
                </w:rPr>
                <w:t>&lt;5&gt;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7" w:rsidRPr="00CE0999" w:rsidRDefault="004D7757" w:rsidP="00D344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0999">
              <w:rPr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7" w:rsidRPr="00CE0999" w:rsidRDefault="004D7757" w:rsidP="00D344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0999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7" w:rsidRPr="00CE0999" w:rsidRDefault="004D7757" w:rsidP="00D344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0999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7" w:rsidRPr="00CE0999" w:rsidRDefault="004D7757" w:rsidP="00D344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0999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7757" w:rsidRPr="00CE0999" w:rsidRDefault="004D7757" w:rsidP="00D344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0999">
              <w:rPr>
                <w:sz w:val="18"/>
                <w:szCs w:val="18"/>
              </w:rPr>
              <w:t>Размер платы (цена, тариф)</w:t>
            </w:r>
          </w:p>
          <w:p w:rsidR="004D7757" w:rsidRPr="00CE0999" w:rsidRDefault="00C814FD" w:rsidP="00D344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cyan"/>
                <w:vertAlign w:val="superscript"/>
              </w:rPr>
            </w:pPr>
            <w:hyperlink w:anchor="P906" w:history="1">
              <w:r w:rsidR="004D7757" w:rsidRPr="00CE0999">
                <w:rPr>
                  <w:sz w:val="18"/>
                  <w:szCs w:val="18"/>
                  <w:vertAlign w:val="superscript"/>
                </w:rPr>
                <w:t>&lt;8&gt;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57" w:rsidRPr="00CE0999" w:rsidRDefault="004D7757" w:rsidP="00D344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E0999">
              <w:rPr>
                <w:sz w:val="16"/>
                <w:szCs w:val="16"/>
              </w:rPr>
              <w:t>Допустимые (возможные) отклонения  от установленных  показателей объема</w:t>
            </w:r>
          </w:p>
          <w:p w:rsidR="004D7757" w:rsidRPr="00CE0999" w:rsidRDefault="004D7757" w:rsidP="00D344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E0999">
              <w:rPr>
                <w:sz w:val="16"/>
                <w:szCs w:val="16"/>
              </w:rPr>
              <w:t>муниципальной услуги,   в пределах которых  муниципальное задание</w:t>
            </w:r>
          </w:p>
          <w:p w:rsidR="004D7757" w:rsidRPr="00CE0999" w:rsidRDefault="004D7757" w:rsidP="00D344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0999">
              <w:rPr>
                <w:sz w:val="16"/>
                <w:szCs w:val="16"/>
              </w:rPr>
              <w:t>считается выполненным</w:t>
            </w:r>
          </w:p>
        </w:tc>
      </w:tr>
      <w:tr w:rsidR="00861C40" w:rsidRPr="00CE0999" w:rsidTr="00D43E82">
        <w:trPr>
          <w:trHeight w:val="519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40" w:rsidRPr="00CE0999" w:rsidRDefault="00861C40" w:rsidP="00D344E7">
            <w:pPr>
              <w:rPr>
                <w:color w:val="31849B"/>
                <w:sz w:val="18"/>
                <w:szCs w:val="18"/>
                <w:highlight w:val="cy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C40" w:rsidRPr="00CE0999" w:rsidRDefault="00861C40" w:rsidP="00D344E7">
            <w:pPr>
              <w:autoSpaceDE w:val="0"/>
              <w:autoSpaceDN w:val="0"/>
              <w:adjustRightInd w:val="0"/>
              <w:ind w:left="-62" w:right="-64"/>
              <w:jc w:val="center"/>
              <w:rPr>
                <w:sz w:val="16"/>
                <w:szCs w:val="16"/>
              </w:rPr>
            </w:pPr>
            <w:r w:rsidRPr="00CE0999">
              <w:rPr>
                <w:sz w:val="16"/>
                <w:szCs w:val="16"/>
              </w:rPr>
              <w:t>_________</w:t>
            </w:r>
          </w:p>
          <w:p w:rsidR="00861C40" w:rsidRPr="00CE0999" w:rsidRDefault="00861C40" w:rsidP="00D344E7">
            <w:pPr>
              <w:autoSpaceDE w:val="0"/>
              <w:autoSpaceDN w:val="0"/>
              <w:adjustRightInd w:val="0"/>
              <w:ind w:left="-62" w:right="-64"/>
              <w:jc w:val="center"/>
              <w:rPr>
                <w:sz w:val="16"/>
                <w:szCs w:val="16"/>
              </w:rPr>
            </w:pPr>
            <w:r w:rsidRPr="00CE0999">
              <w:rPr>
                <w:sz w:val="16"/>
                <w:szCs w:val="16"/>
              </w:rPr>
              <w:t xml:space="preserve">(наименование показателя </w:t>
            </w:r>
            <w:hyperlink r:id="rId24" w:anchor="Par509" w:history="1">
              <w:r w:rsidRPr="00CE0999">
                <w:rPr>
                  <w:sz w:val="16"/>
                  <w:szCs w:val="16"/>
                  <w:vertAlign w:val="superscript"/>
                </w:rPr>
                <w:t>&lt;5&gt;</w:t>
              </w:r>
            </w:hyperlink>
            <w:r w:rsidRPr="00CE0999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C40" w:rsidRPr="00CE0999" w:rsidRDefault="00861C40" w:rsidP="00D344E7">
            <w:pPr>
              <w:autoSpaceDE w:val="0"/>
              <w:autoSpaceDN w:val="0"/>
              <w:adjustRightInd w:val="0"/>
              <w:ind w:left="-62" w:right="-64"/>
              <w:jc w:val="center"/>
              <w:rPr>
                <w:sz w:val="16"/>
                <w:szCs w:val="16"/>
              </w:rPr>
            </w:pPr>
            <w:r w:rsidRPr="00CE0999">
              <w:rPr>
                <w:sz w:val="16"/>
                <w:szCs w:val="16"/>
              </w:rPr>
              <w:t>_________</w:t>
            </w:r>
          </w:p>
          <w:p w:rsidR="00861C40" w:rsidRPr="00CE0999" w:rsidRDefault="00861C40" w:rsidP="00D344E7">
            <w:pPr>
              <w:autoSpaceDE w:val="0"/>
              <w:autoSpaceDN w:val="0"/>
              <w:adjustRightInd w:val="0"/>
              <w:ind w:left="-62" w:right="-64"/>
              <w:jc w:val="center"/>
              <w:rPr>
                <w:sz w:val="16"/>
                <w:szCs w:val="16"/>
              </w:rPr>
            </w:pPr>
            <w:r w:rsidRPr="00CE0999">
              <w:rPr>
                <w:sz w:val="16"/>
                <w:szCs w:val="16"/>
              </w:rPr>
              <w:t xml:space="preserve">(наименование показателя </w:t>
            </w:r>
            <w:hyperlink r:id="rId25" w:anchor="Par509" w:history="1">
              <w:r w:rsidRPr="00CE0999">
                <w:rPr>
                  <w:sz w:val="16"/>
                  <w:szCs w:val="16"/>
                  <w:vertAlign w:val="superscript"/>
                </w:rPr>
                <w:t>&lt;5&gt;</w:t>
              </w:r>
            </w:hyperlink>
            <w:r w:rsidRPr="00CE0999">
              <w:rPr>
                <w:sz w:val="16"/>
                <w:szCs w:val="16"/>
              </w:rPr>
              <w:t>)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40" w:rsidRPr="00CE0999" w:rsidRDefault="00861C40" w:rsidP="00D344E7">
            <w:pPr>
              <w:autoSpaceDE w:val="0"/>
              <w:autoSpaceDN w:val="0"/>
              <w:adjustRightInd w:val="0"/>
              <w:ind w:left="-102" w:right="-28"/>
              <w:jc w:val="center"/>
              <w:rPr>
                <w:sz w:val="16"/>
                <w:szCs w:val="16"/>
              </w:rPr>
            </w:pPr>
            <w:r w:rsidRPr="00CE0999">
              <w:rPr>
                <w:sz w:val="16"/>
                <w:szCs w:val="16"/>
              </w:rPr>
              <w:t xml:space="preserve">наименование показателя </w:t>
            </w:r>
            <w:hyperlink r:id="rId26" w:anchor="Par509" w:history="1">
              <w:r w:rsidRPr="00CE0999">
                <w:rPr>
                  <w:sz w:val="16"/>
                  <w:szCs w:val="16"/>
                  <w:vertAlign w:val="superscript"/>
                </w:rPr>
                <w:t>&lt;5&gt;</w:t>
              </w:r>
            </w:hyperlink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40" w:rsidRPr="00CE0999" w:rsidRDefault="00861C40" w:rsidP="00D344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E099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40" w:rsidRPr="00CE0999" w:rsidRDefault="00861C40" w:rsidP="00F11C71">
            <w:pPr>
              <w:autoSpaceDE w:val="0"/>
              <w:autoSpaceDN w:val="0"/>
              <w:adjustRightInd w:val="0"/>
              <w:ind w:left="-59" w:right="-62"/>
              <w:jc w:val="center"/>
              <w:rPr>
                <w:sz w:val="16"/>
                <w:szCs w:val="16"/>
              </w:rPr>
            </w:pPr>
            <w:r w:rsidRPr="00CE0999">
              <w:rPr>
                <w:sz w:val="16"/>
                <w:szCs w:val="16"/>
              </w:rPr>
              <w:t>20</w:t>
            </w:r>
            <w:r w:rsidR="00F11C71">
              <w:rPr>
                <w:sz w:val="16"/>
                <w:szCs w:val="16"/>
              </w:rPr>
              <w:t>19</w:t>
            </w:r>
            <w:r w:rsidRPr="00CE0999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40" w:rsidRPr="00CE0999" w:rsidRDefault="00861C40" w:rsidP="00F11C71">
            <w:pPr>
              <w:autoSpaceDE w:val="0"/>
              <w:autoSpaceDN w:val="0"/>
              <w:adjustRightInd w:val="0"/>
              <w:ind w:left="-59" w:right="-62"/>
              <w:jc w:val="center"/>
              <w:rPr>
                <w:sz w:val="16"/>
                <w:szCs w:val="16"/>
              </w:rPr>
            </w:pPr>
            <w:r w:rsidRPr="00CE0999">
              <w:rPr>
                <w:sz w:val="16"/>
                <w:szCs w:val="16"/>
              </w:rPr>
              <w:t>20</w:t>
            </w:r>
            <w:r w:rsidR="00F11C71">
              <w:rPr>
                <w:sz w:val="16"/>
                <w:szCs w:val="16"/>
              </w:rPr>
              <w:t>20</w:t>
            </w:r>
            <w:r w:rsidRPr="00CE0999">
              <w:rPr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40" w:rsidRPr="00CE0999" w:rsidRDefault="00861C40" w:rsidP="00F11C71">
            <w:pPr>
              <w:autoSpaceDE w:val="0"/>
              <w:autoSpaceDN w:val="0"/>
              <w:adjustRightInd w:val="0"/>
              <w:ind w:left="-59" w:right="-62"/>
              <w:jc w:val="center"/>
              <w:rPr>
                <w:sz w:val="16"/>
                <w:szCs w:val="16"/>
              </w:rPr>
            </w:pPr>
            <w:r w:rsidRPr="00CE0999">
              <w:rPr>
                <w:sz w:val="16"/>
                <w:szCs w:val="16"/>
              </w:rPr>
              <w:t>20</w:t>
            </w:r>
            <w:r w:rsidR="00F11C71">
              <w:rPr>
                <w:sz w:val="16"/>
                <w:szCs w:val="16"/>
              </w:rPr>
              <w:t>21</w:t>
            </w:r>
            <w:r w:rsidRPr="00CE0999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40" w:rsidRPr="00CE0999" w:rsidRDefault="00861C40" w:rsidP="00F11C71">
            <w:pPr>
              <w:autoSpaceDE w:val="0"/>
              <w:autoSpaceDN w:val="0"/>
              <w:adjustRightInd w:val="0"/>
              <w:ind w:left="-67" w:right="-55"/>
              <w:jc w:val="center"/>
              <w:rPr>
                <w:sz w:val="16"/>
                <w:szCs w:val="16"/>
              </w:rPr>
            </w:pPr>
            <w:r w:rsidRPr="00CE0999">
              <w:rPr>
                <w:sz w:val="16"/>
                <w:szCs w:val="16"/>
              </w:rPr>
              <w:t>20</w:t>
            </w:r>
            <w:r w:rsidR="00F11C71">
              <w:rPr>
                <w:sz w:val="16"/>
                <w:szCs w:val="16"/>
              </w:rPr>
              <w:t>19</w:t>
            </w:r>
            <w:r w:rsidRPr="00CE0999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40" w:rsidRPr="00CE0999" w:rsidRDefault="00861C40" w:rsidP="00F11C71">
            <w:pPr>
              <w:autoSpaceDE w:val="0"/>
              <w:autoSpaceDN w:val="0"/>
              <w:adjustRightInd w:val="0"/>
              <w:ind w:left="-67" w:right="-55"/>
              <w:jc w:val="center"/>
              <w:rPr>
                <w:sz w:val="16"/>
                <w:szCs w:val="16"/>
              </w:rPr>
            </w:pPr>
            <w:r w:rsidRPr="00CE0999">
              <w:rPr>
                <w:sz w:val="16"/>
                <w:szCs w:val="16"/>
              </w:rPr>
              <w:t>20</w:t>
            </w:r>
            <w:r w:rsidR="00F11C71">
              <w:rPr>
                <w:sz w:val="16"/>
                <w:szCs w:val="16"/>
              </w:rPr>
              <w:t>20</w:t>
            </w:r>
            <w:r w:rsidRPr="00CE0999">
              <w:rPr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1C40" w:rsidRPr="00CE0999" w:rsidRDefault="00861C40" w:rsidP="00F11C71">
            <w:pPr>
              <w:autoSpaceDE w:val="0"/>
              <w:autoSpaceDN w:val="0"/>
              <w:adjustRightInd w:val="0"/>
              <w:ind w:left="-67" w:right="-55"/>
              <w:jc w:val="center"/>
              <w:rPr>
                <w:sz w:val="16"/>
                <w:szCs w:val="16"/>
              </w:rPr>
            </w:pPr>
            <w:r w:rsidRPr="00CE0999">
              <w:rPr>
                <w:sz w:val="16"/>
                <w:szCs w:val="16"/>
              </w:rPr>
              <w:t>20</w:t>
            </w:r>
            <w:r w:rsidR="00F11C71">
              <w:rPr>
                <w:sz w:val="16"/>
                <w:szCs w:val="16"/>
              </w:rPr>
              <w:t>21</w:t>
            </w:r>
            <w:r w:rsidRPr="00CE0999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61C40" w:rsidRPr="00CE0999" w:rsidRDefault="00861C40" w:rsidP="00D344E7">
            <w:pPr>
              <w:autoSpaceDE w:val="0"/>
              <w:autoSpaceDN w:val="0"/>
              <w:adjustRightInd w:val="0"/>
              <w:ind w:left="-59" w:right="-62"/>
              <w:jc w:val="center"/>
              <w:rPr>
                <w:sz w:val="16"/>
                <w:szCs w:val="16"/>
              </w:rPr>
            </w:pPr>
            <w:r w:rsidRPr="00CE0999">
              <w:rPr>
                <w:sz w:val="16"/>
                <w:szCs w:val="16"/>
              </w:rPr>
              <w:t>в процентах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C40" w:rsidRPr="00CE0999" w:rsidRDefault="00861C40" w:rsidP="00D344E7">
            <w:pPr>
              <w:autoSpaceDE w:val="0"/>
              <w:autoSpaceDN w:val="0"/>
              <w:adjustRightInd w:val="0"/>
              <w:ind w:left="-59" w:right="-62"/>
              <w:jc w:val="center"/>
              <w:rPr>
                <w:sz w:val="16"/>
                <w:szCs w:val="16"/>
              </w:rPr>
            </w:pPr>
            <w:r w:rsidRPr="00CE0999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861C40" w:rsidRPr="00CE0999" w:rsidTr="00D43E82">
        <w:trPr>
          <w:trHeight w:val="168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40" w:rsidRPr="00CE0999" w:rsidRDefault="00861C40" w:rsidP="00D344E7">
            <w:pPr>
              <w:rPr>
                <w:color w:val="31849B"/>
                <w:sz w:val="18"/>
                <w:szCs w:val="18"/>
                <w:highlight w:val="cy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40" w:rsidRPr="00CE0999" w:rsidRDefault="00861C40" w:rsidP="00D344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40" w:rsidRPr="00CE0999" w:rsidRDefault="00861C40" w:rsidP="00D344E7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40" w:rsidRPr="00CE0999" w:rsidRDefault="00861C40" w:rsidP="00D344E7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40" w:rsidRPr="00CE0999" w:rsidRDefault="00861C40" w:rsidP="00D344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E0999">
              <w:rPr>
                <w:sz w:val="16"/>
                <w:szCs w:val="16"/>
              </w:rPr>
              <w:t xml:space="preserve">наименование </w:t>
            </w:r>
            <w:hyperlink r:id="rId27" w:anchor="Par509" w:history="1">
              <w:r w:rsidRPr="00CE0999">
                <w:rPr>
                  <w:sz w:val="16"/>
                  <w:szCs w:val="16"/>
                  <w:vertAlign w:val="superscript"/>
                </w:rPr>
                <w:t>&lt;5&gt;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40" w:rsidRPr="00CE0999" w:rsidRDefault="00861C40" w:rsidP="00D344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E0999">
              <w:rPr>
                <w:sz w:val="16"/>
                <w:szCs w:val="16"/>
              </w:rPr>
              <w:t xml:space="preserve">код по </w:t>
            </w:r>
            <w:hyperlink r:id="rId28" w:history="1">
              <w:r w:rsidRPr="00CE0999">
                <w:rPr>
                  <w:sz w:val="16"/>
                  <w:szCs w:val="16"/>
                </w:rPr>
                <w:t>ОКЕИ</w:t>
              </w:r>
            </w:hyperlink>
            <w:r w:rsidRPr="00CE0999">
              <w:rPr>
                <w:sz w:val="16"/>
                <w:szCs w:val="16"/>
              </w:rPr>
              <w:t xml:space="preserve"> </w:t>
            </w:r>
            <w:hyperlink r:id="rId29" w:anchor="Par510" w:history="1">
              <w:r w:rsidRPr="00CE0999">
                <w:rPr>
                  <w:sz w:val="16"/>
                  <w:szCs w:val="16"/>
                  <w:vertAlign w:val="superscript"/>
                </w:rPr>
                <w:t>&lt;6&gt;</w:t>
              </w:r>
            </w:hyperlink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40" w:rsidRPr="00CE0999" w:rsidRDefault="00861C40" w:rsidP="00D344E7">
            <w:pPr>
              <w:rPr>
                <w:color w:val="31849B"/>
                <w:sz w:val="18"/>
                <w:szCs w:val="18"/>
                <w:highlight w:val="cyan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40" w:rsidRPr="00CE0999" w:rsidRDefault="00861C40" w:rsidP="00D344E7">
            <w:pPr>
              <w:rPr>
                <w:color w:val="31849B"/>
                <w:sz w:val="18"/>
                <w:szCs w:val="18"/>
                <w:highlight w:val="cyan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40" w:rsidRPr="00CE0999" w:rsidRDefault="00861C40" w:rsidP="00D344E7">
            <w:pPr>
              <w:rPr>
                <w:color w:val="31849B"/>
                <w:sz w:val="18"/>
                <w:szCs w:val="18"/>
                <w:highlight w:val="cyan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40" w:rsidRPr="00CE0999" w:rsidRDefault="00861C40" w:rsidP="00D344E7">
            <w:pPr>
              <w:rPr>
                <w:color w:val="31849B"/>
                <w:sz w:val="18"/>
                <w:szCs w:val="18"/>
                <w:highlight w:val="cyan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40" w:rsidRPr="00CE0999" w:rsidRDefault="00861C40" w:rsidP="00D344E7">
            <w:pPr>
              <w:rPr>
                <w:color w:val="31849B"/>
                <w:sz w:val="18"/>
                <w:szCs w:val="18"/>
                <w:highlight w:val="cyan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40" w:rsidRPr="00CE0999" w:rsidRDefault="00861C40" w:rsidP="00D344E7">
            <w:pPr>
              <w:rPr>
                <w:color w:val="31849B"/>
                <w:sz w:val="18"/>
                <w:szCs w:val="18"/>
                <w:highlight w:val="cyan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0" w:rsidRPr="00CE0999" w:rsidRDefault="00861C40" w:rsidP="00D344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0" w:rsidRPr="00CE0999" w:rsidRDefault="00861C40" w:rsidP="00D344E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61C40" w:rsidRPr="00CE0999" w:rsidTr="00D43E82">
        <w:trPr>
          <w:trHeight w:val="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40" w:rsidRPr="00CE0999" w:rsidRDefault="00861C40" w:rsidP="00D344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0999">
              <w:rPr>
                <w:sz w:val="18"/>
                <w:szCs w:val="18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40" w:rsidRPr="00CE0999" w:rsidRDefault="00861C40" w:rsidP="00D344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40" w:rsidRPr="00CE0999" w:rsidRDefault="00861C40" w:rsidP="00D344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40" w:rsidRPr="00CE0999" w:rsidRDefault="00861C40" w:rsidP="00D344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0999">
              <w:rPr>
                <w:sz w:val="18"/>
                <w:szCs w:val="18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40" w:rsidRPr="00CE0999" w:rsidRDefault="00861C40" w:rsidP="00D344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0999">
              <w:rPr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40" w:rsidRPr="00CE0999" w:rsidRDefault="00861C40" w:rsidP="00D344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0999">
              <w:rPr>
                <w:sz w:val="18"/>
                <w:szCs w:val="18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40" w:rsidRPr="00CE0999" w:rsidRDefault="00861C40" w:rsidP="00D344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0999">
              <w:rPr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40" w:rsidRPr="00CE0999" w:rsidRDefault="00861C40" w:rsidP="00D344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0999">
              <w:rPr>
                <w:sz w:val="18"/>
                <w:szCs w:val="18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40" w:rsidRPr="00CE0999" w:rsidRDefault="00861C40" w:rsidP="00D344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0999">
              <w:rPr>
                <w:sz w:val="18"/>
                <w:szCs w:val="18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40" w:rsidRPr="00CE0999" w:rsidRDefault="00861C40" w:rsidP="00D344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0999">
              <w:rPr>
                <w:sz w:val="18"/>
                <w:szCs w:val="18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40" w:rsidRPr="00CE0999" w:rsidRDefault="00861C40" w:rsidP="00D344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0999">
              <w:rPr>
                <w:sz w:val="18"/>
                <w:szCs w:val="18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1C40" w:rsidRPr="00CE0999" w:rsidRDefault="00861C40" w:rsidP="00D344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0999"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1C40" w:rsidRPr="00CE0999" w:rsidRDefault="00861C40" w:rsidP="00D344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0999">
              <w:rPr>
                <w:sz w:val="18"/>
                <w:szCs w:val="18"/>
              </w:rPr>
              <w:t>16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0" w:rsidRPr="00CE0999" w:rsidRDefault="00861C40" w:rsidP="00D344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0999">
              <w:rPr>
                <w:sz w:val="18"/>
                <w:szCs w:val="18"/>
              </w:rPr>
              <w:t>17</w:t>
            </w:r>
          </w:p>
        </w:tc>
      </w:tr>
      <w:tr w:rsidR="00861C40" w:rsidRPr="00CE0999" w:rsidTr="00D43E82">
        <w:trPr>
          <w:trHeight w:val="4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0" w:rsidRDefault="00861C40" w:rsidP="00861C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22.047.0</w:t>
            </w:r>
          </w:p>
          <w:p w:rsidR="00861C40" w:rsidRPr="00CE0999" w:rsidRDefault="00861C40" w:rsidP="00861C40">
            <w:pPr>
              <w:autoSpaceDE w:val="0"/>
              <w:autoSpaceDN w:val="0"/>
              <w:adjustRightInd w:val="0"/>
              <w:jc w:val="center"/>
              <w:rPr>
                <w:color w:val="31849B"/>
                <w:sz w:val="18"/>
                <w:szCs w:val="18"/>
                <w:highlight w:val="cyan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22.043.0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0" w:rsidRPr="008D4373" w:rsidRDefault="00861C40" w:rsidP="00D344E7">
            <w:pPr>
              <w:autoSpaceDE w:val="0"/>
              <w:autoSpaceDN w:val="0"/>
              <w:adjustRightInd w:val="0"/>
              <w:rPr>
                <w:sz w:val="18"/>
                <w:szCs w:val="18"/>
                <w:highlight w:val="cyan"/>
              </w:rPr>
            </w:pPr>
            <w:r w:rsidRPr="008D4373">
              <w:rPr>
                <w:bCs/>
                <w:sz w:val="18"/>
                <w:szCs w:val="18"/>
                <w:shd w:val="clear" w:color="auto" w:fill="FFFFFF"/>
              </w:rPr>
              <w:t xml:space="preserve">Предоставление социального обслуживания в форме социального обслуживания на дому включая оказание </w:t>
            </w:r>
            <w:r w:rsidRPr="008D4373">
              <w:rPr>
                <w:bCs/>
                <w:sz w:val="18"/>
                <w:szCs w:val="18"/>
                <w:shd w:val="clear" w:color="auto" w:fill="FFFFFF"/>
              </w:rPr>
              <w:lastRenderedPageBreak/>
              <w:t xml:space="preserve">социально-бытовых </w:t>
            </w:r>
            <w:proofErr w:type="spellStart"/>
            <w:r w:rsidRPr="008D4373">
              <w:rPr>
                <w:bCs/>
                <w:sz w:val="18"/>
                <w:szCs w:val="18"/>
                <w:shd w:val="clear" w:color="auto" w:fill="FFFFFF"/>
              </w:rPr>
              <w:t>услуг</w:t>
            </w:r>
            <w:proofErr w:type="gramStart"/>
            <w:r w:rsidRPr="008D4373">
              <w:rPr>
                <w:bCs/>
                <w:sz w:val="18"/>
                <w:szCs w:val="18"/>
                <w:shd w:val="clear" w:color="auto" w:fill="FFFFFF"/>
              </w:rPr>
              <w:t>,с</w:t>
            </w:r>
            <w:proofErr w:type="gramEnd"/>
            <w:r w:rsidRPr="008D4373">
              <w:rPr>
                <w:bCs/>
                <w:sz w:val="18"/>
                <w:szCs w:val="18"/>
                <w:shd w:val="clear" w:color="auto" w:fill="FFFFFF"/>
              </w:rPr>
              <w:t>оциал</w:t>
            </w:r>
            <w:r w:rsidR="00BA2E04" w:rsidRPr="008D4373">
              <w:rPr>
                <w:bCs/>
                <w:sz w:val="18"/>
                <w:szCs w:val="18"/>
                <w:shd w:val="clear" w:color="auto" w:fill="FFFFFF"/>
              </w:rPr>
              <w:t>ьно</w:t>
            </w:r>
            <w:proofErr w:type="spellEnd"/>
            <w:r w:rsidR="00BA2E04" w:rsidRPr="008D4373">
              <w:rPr>
                <w:bCs/>
                <w:sz w:val="18"/>
                <w:szCs w:val="18"/>
                <w:shd w:val="clear" w:color="auto" w:fill="FFFFFF"/>
              </w:rPr>
              <w:t xml:space="preserve">-медицинских </w:t>
            </w:r>
            <w:proofErr w:type="spellStart"/>
            <w:r w:rsidR="00BA2E04" w:rsidRPr="008D4373">
              <w:rPr>
                <w:bCs/>
                <w:sz w:val="18"/>
                <w:szCs w:val="18"/>
                <w:shd w:val="clear" w:color="auto" w:fill="FFFFFF"/>
              </w:rPr>
              <w:t>услуг,социально</w:t>
            </w:r>
            <w:proofErr w:type="spellEnd"/>
            <w:r w:rsidR="00BA2E04" w:rsidRPr="008D4373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8D4373">
              <w:rPr>
                <w:bCs/>
                <w:sz w:val="18"/>
                <w:szCs w:val="18"/>
                <w:shd w:val="clear" w:color="auto" w:fill="FFFFFF"/>
              </w:rPr>
              <w:t xml:space="preserve">психологических </w:t>
            </w:r>
            <w:proofErr w:type="spellStart"/>
            <w:r w:rsidRPr="008D4373">
              <w:rPr>
                <w:bCs/>
                <w:sz w:val="18"/>
                <w:szCs w:val="18"/>
                <w:shd w:val="clear" w:color="auto" w:fill="FFFFFF"/>
              </w:rPr>
              <w:t>услуг,социально</w:t>
            </w:r>
            <w:proofErr w:type="spellEnd"/>
            <w:r w:rsidRPr="008D4373">
              <w:rPr>
                <w:bCs/>
                <w:sz w:val="18"/>
                <w:szCs w:val="18"/>
                <w:shd w:val="clear" w:color="auto" w:fill="FFFFFF"/>
              </w:rPr>
              <w:t xml:space="preserve">-педагогических </w:t>
            </w:r>
            <w:proofErr w:type="spellStart"/>
            <w:r w:rsidRPr="008D4373">
              <w:rPr>
                <w:bCs/>
                <w:sz w:val="18"/>
                <w:szCs w:val="18"/>
                <w:shd w:val="clear" w:color="auto" w:fill="FFFFFF"/>
              </w:rPr>
              <w:t>услуг,социально</w:t>
            </w:r>
            <w:proofErr w:type="spellEnd"/>
            <w:r w:rsidRPr="008D4373">
              <w:rPr>
                <w:bCs/>
                <w:sz w:val="18"/>
                <w:szCs w:val="18"/>
                <w:shd w:val="clear" w:color="auto" w:fill="FFFFFF"/>
              </w:rPr>
              <w:t xml:space="preserve">-трудовых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proofErr w:type="spellStart"/>
            <w:r w:rsidRPr="008D4373">
              <w:rPr>
                <w:bCs/>
                <w:sz w:val="18"/>
                <w:szCs w:val="18"/>
                <w:shd w:val="clear" w:color="auto" w:fill="FFFFFF"/>
              </w:rPr>
              <w:t>жизнедеятельности,в</w:t>
            </w:r>
            <w:proofErr w:type="spellEnd"/>
            <w:r w:rsidRPr="008D4373">
              <w:rPr>
                <w:bCs/>
                <w:sz w:val="18"/>
                <w:szCs w:val="18"/>
                <w:shd w:val="clear" w:color="auto" w:fill="FFFFFF"/>
              </w:rPr>
              <w:t xml:space="preserve"> том числе детей-инвалидов, срочных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0" w:rsidRPr="00BA2E04" w:rsidRDefault="00BA2E04" w:rsidP="00BA2E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2E04">
              <w:rPr>
                <w:sz w:val="18"/>
                <w:szCs w:val="18"/>
              </w:rPr>
              <w:lastRenderedPageBreak/>
              <w:t>Очно</w:t>
            </w:r>
          </w:p>
          <w:p w:rsidR="00BA2E04" w:rsidRPr="00BA2E04" w:rsidRDefault="00BA2E04" w:rsidP="00BA2E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2E04">
              <w:rPr>
                <w:sz w:val="18"/>
                <w:szCs w:val="18"/>
              </w:rPr>
              <w:t>бесп</w:t>
            </w:r>
            <w:r>
              <w:rPr>
                <w:sz w:val="18"/>
                <w:szCs w:val="18"/>
              </w:rPr>
              <w:t>л</w:t>
            </w:r>
            <w:r w:rsidRPr="00BA2E04">
              <w:rPr>
                <w:sz w:val="18"/>
                <w:szCs w:val="18"/>
              </w:rPr>
              <w:t>атно</w:t>
            </w:r>
          </w:p>
          <w:p w:rsidR="00BA2E04" w:rsidRPr="00CE0999" w:rsidRDefault="00BA2E04" w:rsidP="00BA2E04">
            <w:pPr>
              <w:autoSpaceDE w:val="0"/>
              <w:autoSpaceDN w:val="0"/>
              <w:adjustRightInd w:val="0"/>
              <w:jc w:val="center"/>
              <w:rPr>
                <w:color w:val="31849B"/>
                <w:sz w:val="18"/>
                <w:szCs w:val="18"/>
                <w:highlight w:val="cyan"/>
              </w:rPr>
            </w:pPr>
            <w:r w:rsidRPr="00BA2E04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л</w:t>
            </w:r>
            <w:r w:rsidRPr="00BA2E04">
              <w:rPr>
                <w:sz w:val="18"/>
                <w:szCs w:val="18"/>
              </w:rPr>
              <w:t>атно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0" w:rsidRPr="00CE0999" w:rsidRDefault="00BA2E04" w:rsidP="00D344E7">
            <w:pPr>
              <w:autoSpaceDE w:val="0"/>
              <w:autoSpaceDN w:val="0"/>
              <w:adjustRightInd w:val="0"/>
              <w:rPr>
                <w:color w:val="31849B"/>
                <w:sz w:val="18"/>
                <w:szCs w:val="18"/>
                <w:highlight w:val="cyan"/>
              </w:rPr>
            </w:pPr>
            <w:r w:rsidRPr="00BA2E04">
              <w:rPr>
                <w:color w:val="000000" w:themeColor="text1"/>
                <w:sz w:val="18"/>
                <w:szCs w:val="18"/>
              </w:rPr>
              <w:t>Чис</w:t>
            </w:r>
            <w:r>
              <w:rPr>
                <w:color w:val="000000" w:themeColor="text1"/>
                <w:sz w:val="18"/>
                <w:szCs w:val="18"/>
              </w:rPr>
              <w:t>л</w:t>
            </w:r>
            <w:r w:rsidRPr="00BA2E04">
              <w:rPr>
                <w:color w:val="000000" w:themeColor="text1"/>
                <w:sz w:val="18"/>
                <w:szCs w:val="18"/>
              </w:rPr>
              <w:t>енность граждан, получивших социальные услуги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0" w:rsidRPr="00CE0999" w:rsidRDefault="00BA2E04" w:rsidP="00D344E7">
            <w:pPr>
              <w:autoSpaceDE w:val="0"/>
              <w:autoSpaceDN w:val="0"/>
              <w:adjustRightInd w:val="0"/>
              <w:rPr>
                <w:color w:val="31849B"/>
                <w:sz w:val="18"/>
                <w:szCs w:val="18"/>
                <w:highlight w:val="cyan"/>
              </w:rPr>
            </w:pPr>
            <w:r w:rsidRPr="00BA2E04">
              <w:rPr>
                <w:color w:val="000000" w:themeColor="text1"/>
                <w:sz w:val="18"/>
                <w:szCs w:val="18"/>
              </w:rPr>
              <w:t>Человек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0" w:rsidRPr="00CE0999" w:rsidRDefault="00BA2E04" w:rsidP="00D344E7">
            <w:pPr>
              <w:autoSpaceDE w:val="0"/>
              <w:autoSpaceDN w:val="0"/>
              <w:adjustRightInd w:val="0"/>
              <w:rPr>
                <w:color w:val="31849B"/>
                <w:sz w:val="18"/>
                <w:szCs w:val="18"/>
                <w:highlight w:val="cyan"/>
              </w:rPr>
            </w:pPr>
            <w:r w:rsidRPr="00BA2E04">
              <w:rPr>
                <w:color w:val="000000" w:themeColor="text1"/>
                <w:sz w:val="18"/>
                <w:szCs w:val="18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0" w:rsidRPr="00F11C71" w:rsidRDefault="00F11C71" w:rsidP="00D344E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1C71">
              <w:rPr>
                <w:sz w:val="18"/>
                <w:szCs w:val="18"/>
              </w:rPr>
              <w:t>185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0" w:rsidRPr="00F11C71" w:rsidRDefault="00F11C71" w:rsidP="00D344E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1C71">
              <w:rPr>
                <w:sz w:val="18"/>
                <w:szCs w:val="18"/>
              </w:rPr>
              <w:t>185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0" w:rsidRPr="00F11C71" w:rsidRDefault="00F11C71" w:rsidP="00D344E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1C71">
              <w:rPr>
                <w:sz w:val="18"/>
                <w:szCs w:val="18"/>
              </w:rPr>
              <w:t>185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0" w:rsidRPr="00FB5B8C" w:rsidRDefault="000E2EF5" w:rsidP="00D344E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0" w:rsidRPr="00FB5B8C" w:rsidRDefault="000E2EF5" w:rsidP="00D344E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1C40" w:rsidRPr="00FB5B8C" w:rsidRDefault="000E2EF5" w:rsidP="00D344E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1C40" w:rsidRPr="00CE0999" w:rsidRDefault="00861C40" w:rsidP="00D344E7">
            <w:pPr>
              <w:autoSpaceDE w:val="0"/>
              <w:autoSpaceDN w:val="0"/>
              <w:adjustRightInd w:val="0"/>
              <w:rPr>
                <w:color w:val="31849B"/>
                <w:sz w:val="18"/>
                <w:szCs w:val="18"/>
                <w:highlight w:val="cy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0" w:rsidRPr="00CE0999" w:rsidRDefault="00861C40" w:rsidP="00D344E7">
            <w:pPr>
              <w:autoSpaceDE w:val="0"/>
              <w:autoSpaceDN w:val="0"/>
              <w:adjustRightInd w:val="0"/>
              <w:rPr>
                <w:color w:val="31849B"/>
                <w:sz w:val="18"/>
                <w:szCs w:val="18"/>
                <w:highlight w:val="cyan"/>
              </w:rPr>
            </w:pPr>
          </w:p>
        </w:tc>
      </w:tr>
    </w:tbl>
    <w:p w:rsidR="00C51439" w:rsidRDefault="00C51439" w:rsidP="00C51439">
      <w:pPr>
        <w:autoSpaceDE w:val="0"/>
        <w:autoSpaceDN w:val="0"/>
        <w:adjustRightInd w:val="0"/>
        <w:rPr>
          <w:b/>
        </w:rPr>
      </w:pPr>
    </w:p>
    <w:p w:rsidR="00A90ADC" w:rsidRPr="00A90ADC" w:rsidRDefault="00A90ADC" w:rsidP="00A90AD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90ADC">
        <w:rPr>
          <w:sz w:val="28"/>
          <w:szCs w:val="28"/>
        </w:rPr>
        <w:t>Допустимые  (возможные)  отклонения  от  установленных показателей объема муниципальной  услуги,   в   пределах  которых муниципальное  задание считается выполненным (процентов):  10%</w:t>
      </w:r>
    </w:p>
    <w:p w:rsidR="00C51439" w:rsidRDefault="00C51439" w:rsidP="00C51439">
      <w:pPr>
        <w:autoSpaceDE w:val="0"/>
        <w:autoSpaceDN w:val="0"/>
        <w:adjustRightInd w:val="0"/>
        <w:rPr>
          <w:b/>
        </w:rPr>
      </w:pPr>
    </w:p>
    <w:p w:rsidR="000E2EF5" w:rsidRDefault="000E2EF5" w:rsidP="00C51439">
      <w:pPr>
        <w:autoSpaceDE w:val="0"/>
        <w:autoSpaceDN w:val="0"/>
        <w:adjustRightInd w:val="0"/>
        <w:rPr>
          <w:b/>
        </w:rPr>
      </w:pPr>
    </w:p>
    <w:p w:rsidR="00A90ADC" w:rsidRDefault="00A90ADC" w:rsidP="00C51439">
      <w:pPr>
        <w:autoSpaceDE w:val="0"/>
        <w:autoSpaceDN w:val="0"/>
        <w:adjustRightInd w:val="0"/>
        <w:rPr>
          <w:b/>
        </w:rPr>
      </w:pPr>
    </w:p>
    <w:p w:rsidR="00A90ADC" w:rsidRDefault="00A90ADC" w:rsidP="00C51439">
      <w:pPr>
        <w:autoSpaceDE w:val="0"/>
        <w:autoSpaceDN w:val="0"/>
        <w:adjustRightInd w:val="0"/>
        <w:rPr>
          <w:b/>
        </w:rPr>
      </w:pPr>
    </w:p>
    <w:p w:rsidR="00A90ADC" w:rsidRDefault="00A90ADC" w:rsidP="00C51439">
      <w:pPr>
        <w:autoSpaceDE w:val="0"/>
        <w:autoSpaceDN w:val="0"/>
        <w:adjustRightInd w:val="0"/>
        <w:rPr>
          <w:b/>
        </w:rPr>
      </w:pPr>
    </w:p>
    <w:p w:rsidR="00A90ADC" w:rsidRDefault="00A90ADC" w:rsidP="00C51439">
      <w:pPr>
        <w:autoSpaceDE w:val="0"/>
        <w:autoSpaceDN w:val="0"/>
        <w:adjustRightInd w:val="0"/>
        <w:rPr>
          <w:b/>
        </w:rPr>
      </w:pPr>
    </w:p>
    <w:p w:rsidR="00A90ADC" w:rsidRDefault="00A90ADC" w:rsidP="00C51439">
      <w:pPr>
        <w:autoSpaceDE w:val="0"/>
        <w:autoSpaceDN w:val="0"/>
        <w:adjustRightInd w:val="0"/>
        <w:rPr>
          <w:b/>
        </w:rPr>
      </w:pPr>
    </w:p>
    <w:p w:rsidR="00A90ADC" w:rsidRDefault="00A90ADC" w:rsidP="00C51439">
      <w:pPr>
        <w:autoSpaceDE w:val="0"/>
        <w:autoSpaceDN w:val="0"/>
        <w:adjustRightInd w:val="0"/>
        <w:rPr>
          <w:b/>
        </w:rPr>
      </w:pPr>
    </w:p>
    <w:p w:rsidR="00A90ADC" w:rsidRDefault="00A90ADC" w:rsidP="00C51439">
      <w:pPr>
        <w:autoSpaceDE w:val="0"/>
        <w:autoSpaceDN w:val="0"/>
        <w:adjustRightInd w:val="0"/>
        <w:rPr>
          <w:b/>
        </w:rPr>
      </w:pPr>
    </w:p>
    <w:p w:rsidR="00A90ADC" w:rsidRDefault="00A90ADC" w:rsidP="00C51439">
      <w:pPr>
        <w:autoSpaceDE w:val="0"/>
        <w:autoSpaceDN w:val="0"/>
        <w:adjustRightInd w:val="0"/>
        <w:rPr>
          <w:b/>
        </w:rPr>
      </w:pPr>
    </w:p>
    <w:p w:rsidR="00A90ADC" w:rsidRDefault="00A90ADC" w:rsidP="00C51439">
      <w:pPr>
        <w:autoSpaceDE w:val="0"/>
        <w:autoSpaceDN w:val="0"/>
        <w:adjustRightInd w:val="0"/>
        <w:rPr>
          <w:b/>
        </w:rPr>
      </w:pPr>
    </w:p>
    <w:p w:rsidR="00A90ADC" w:rsidRDefault="00A90ADC" w:rsidP="00C51439">
      <w:pPr>
        <w:autoSpaceDE w:val="0"/>
        <w:autoSpaceDN w:val="0"/>
        <w:adjustRightInd w:val="0"/>
        <w:rPr>
          <w:b/>
        </w:rPr>
      </w:pPr>
    </w:p>
    <w:p w:rsidR="00A90ADC" w:rsidRDefault="00A90ADC" w:rsidP="00C51439">
      <w:pPr>
        <w:autoSpaceDE w:val="0"/>
        <w:autoSpaceDN w:val="0"/>
        <w:adjustRightInd w:val="0"/>
        <w:rPr>
          <w:b/>
        </w:rPr>
      </w:pPr>
    </w:p>
    <w:p w:rsidR="00A90ADC" w:rsidRDefault="00A90ADC" w:rsidP="00C51439">
      <w:pPr>
        <w:autoSpaceDE w:val="0"/>
        <w:autoSpaceDN w:val="0"/>
        <w:adjustRightInd w:val="0"/>
        <w:rPr>
          <w:b/>
        </w:rPr>
      </w:pPr>
    </w:p>
    <w:p w:rsidR="00A90ADC" w:rsidRDefault="00A90ADC" w:rsidP="00C51439">
      <w:pPr>
        <w:autoSpaceDE w:val="0"/>
        <w:autoSpaceDN w:val="0"/>
        <w:adjustRightInd w:val="0"/>
        <w:rPr>
          <w:b/>
        </w:rPr>
      </w:pPr>
    </w:p>
    <w:p w:rsidR="00A90ADC" w:rsidRDefault="00A90ADC" w:rsidP="00C51439">
      <w:pPr>
        <w:autoSpaceDE w:val="0"/>
        <w:autoSpaceDN w:val="0"/>
        <w:adjustRightInd w:val="0"/>
        <w:rPr>
          <w:b/>
        </w:rPr>
      </w:pPr>
    </w:p>
    <w:p w:rsidR="00A90ADC" w:rsidRDefault="00A90ADC" w:rsidP="00C51439">
      <w:pPr>
        <w:autoSpaceDE w:val="0"/>
        <w:autoSpaceDN w:val="0"/>
        <w:adjustRightInd w:val="0"/>
        <w:rPr>
          <w:b/>
        </w:rPr>
      </w:pPr>
    </w:p>
    <w:p w:rsidR="00A90ADC" w:rsidRDefault="00A90ADC" w:rsidP="00C51439">
      <w:pPr>
        <w:autoSpaceDE w:val="0"/>
        <w:autoSpaceDN w:val="0"/>
        <w:adjustRightInd w:val="0"/>
        <w:rPr>
          <w:b/>
        </w:rPr>
      </w:pPr>
    </w:p>
    <w:p w:rsidR="00A90ADC" w:rsidRDefault="00A90ADC" w:rsidP="00C51439">
      <w:pPr>
        <w:autoSpaceDE w:val="0"/>
        <w:autoSpaceDN w:val="0"/>
        <w:adjustRightInd w:val="0"/>
        <w:rPr>
          <w:b/>
        </w:rPr>
      </w:pPr>
    </w:p>
    <w:p w:rsidR="00A90ADC" w:rsidRDefault="00A90ADC" w:rsidP="00C51439">
      <w:pPr>
        <w:autoSpaceDE w:val="0"/>
        <w:autoSpaceDN w:val="0"/>
        <w:adjustRightInd w:val="0"/>
        <w:rPr>
          <w:b/>
        </w:rPr>
      </w:pPr>
    </w:p>
    <w:p w:rsidR="00A90ADC" w:rsidRDefault="00A90ADC" w:rsidP="00C51439">
      <w:pPr>
        <w:autoSpaceDE w:val="0"/>
        <w:autoSpaceDN w:val="0"/>
        <w:adjustRightInd w:val="0"/>
        <w:rPr>
          <w:b/>
        </w:rPr>
      </w:pPr>
    </w:p>
    <w:p w:rsidR="000E2EF5" w:rsidRDefault="000E2EF5" w:rsidP="00C51439">
      <w:pPr>
        <w:autoSpaceDE w:val="0"/>
        <w:autoSpaceDN w:val="0"/>
        <w:adjustRightInd w:val="0"/>
        <w:rPr>
          <w:b/>
        </w:rPr>
      </w:pPr>
    </w:p>
    <w:p w:rsidR="00151BB5" w:rsidRDefault="009E2FF9" w:rsidP="00C5143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</w:t>
      </w:r>
      <w:r w:rsidR="00151BB5" w:rsidRPr="001328FB">
        <w:rPr>
          <w:b/>
          <w:sz w:val="28"/>
          <w:szCs w:val="28"/>
        </w:rPr>
        <w:t xml:space="preserve"> </w:t>
      </w:r>
      <w:r w:rsidR="00151BB5">
        <w:rPr>
          <w:b/>
          <w:sz w:val="28"/>
          <w:szCs w:val="28"/>
        </w:rPr>
        <w:t>2</w:t>
      </w:r>
      <w:r w:rsidR="00151BB5" w:rsidRPr="001328FB">
        <w:rPr>
          <w:b/>
          <w:sz w:val="28"/>
          <w:szCs w:val="28"/>
        </w:rPr>
        <w:t>.</w:t>
      </w:r>
    </w:p>
    <w:p w:rsidR="00C51439" w:rsidRDefault="00C51439" w:rsidP="00C51439">
      <w:pPr>
        <w:autoSpaceDE w:val="0"/>
        <w:autoSpaceDN w:val="0"/>
        <w:adjustRightInd w:val="0"/>
        <w:rPr>
          <w:b/>
          <w:sz w:val="28"/>
          <w:szCs w:val="28"/>
        </w:rPr>
      </w:pPr>
      <w:r w:rsidRPr="00C51439">
        <w:rPr>
          <w:b/>
          <w:sz w:val="28"/>
          <w:szCs w:val="28"/>
        </w:rPr>
        <w:t xml:space="preserve">2. Наименование муниципальной услуги: </w:t>
      </w:r>
    </w:p>
    <w:p w:rsidR="00D43E82" w:rsidRPr="00C51439" w:rsidRDefault="00D43E82" w:rsidP="00C5143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51439" w:rsidRPr="00C51439" w:rsidRDefault="00C51439" w:rsidP="00C51439">
      <w:pPr>
        <w:autoSpaceDE w:val="0"/>
        <w:autoSpaceDN w:val="0"/>
        <w:adjustRightInd w:val="0"/>
        <w:rPr>
          <w:bCs/>
          <w:sz w:val="28"/>
          <w:szCs w:val="28"/>
        </w:rPr>
      </w:pPr>
      <w:r w:rsidRPr="00C51439">
        <w:rPr>
          <w:bCs/>
          <w:sz w:val="28"/>
          <w:szCs w:val="28"/>
        </w:rPr>
        <w:t xml:space="preserve">2.1 Предоставление социального обслуживания в </w:t>
      </w:r>
      <w:r>
        <w:rPr>
          <w:bCs/>
          <w:sz w:val="28"/>
          <w:szCs w:val="28"/>
        </w:rPr>
        <w:t>полустационарной форме</w:t>
      </w:r>
      <w:r w:rsidRPr="00C51439">
        <w:rPr>
          <w:bCs/>
          <w:sz w:val="28"/>
          <w:szCs w:val="28"/>
        </w:rPr>
        <w:t>;</w:t>
      </w:r>
      <w:bookmarkStart w:id="2" w:name="Par159"/>
      <w:bookmarkEnd w:id="2"/>
    </w:p>
    <w:tbl>
      <w:tblPr>
        <w:tblW w:w="134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62"/>
        <w:gridCol w:w="2893"/>
      </w:tblGrid>
      <w:tr w:rsidR="00C51439" w:rsidRPr="00C51439" w:rsidTr="00D43E82">
        <w:trPr>
          <w:trHeight w:val="219"/>
        </w:trPr>
        <w:tc>
          <w:tcPr>
            <w:tcW w:w="10562" w:type="dxa"/>
            <w:hideMark/>
          </w:tcPr>
          <w:p w:rsidR="00C51439" w:rsidRPr="00C51439" w:rsidRDefault="00C51439" w:rsidP="00D43E8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51439">
              <w:rPr>
                <w:sz w:val="28"/>
                <w:szCs w:val="28"/>
                <w:lang w:eastAsia="en-US"/>
              </w:rPr>
              <w:t>2.</w:t>
            </w:r>
            <w:r w:rsidR="00F11C71">
              <w:rPr>
                <w:sz w:val="28"/>
                <w:szCs w:val="28"/>
                <w:lang w:eastAsia="en-US"/>
              </w:rPr>
              <w:t>2</w:t>
            </w:r>
            <w:r w:rsidRPr="00C51439">
              <w:rPr>
                <w:sz w:val="28"/>
                <w:szCs w:val="28"/>
                <w:lang w:eastAsia="en-US"/>
              </w:rPr>
              <w:t xml:space="preserve"> Категории потребителей муниципальной услуги</w:t>
            </w:r>
          </w:p>
        </w:tc>
        <w:tc>
          <w:tcPr>
            <w:tcW w:w="2893" w:type="dxa"/>
          </w:tcPr>
          <w:p w:rsidR="00C51439" w:rsidRPr="00C51439" w:rsidRDefault="00C51439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31849B"/>
                <w:sz w:val="28"/>
                <w:szCs w:val="28"/>
                <w:highlight w:val="cyan"/>
                <w:lang w:eastAsia="en-US"/>
              </w:rPr>
            </w:pPr>
          </w:p>
        </w:tc>
      </w:tr>
      <w:tr w:rsidR="00C51439" w:rsidTr="00D43E82">
        <w:trPr>
          <w:trHeight w:val="14"/>
        </w:trPr>
        <w:tc>
          <w:tcPr>
            <w:tcW w:w="10562" w:type="dxa"/>
            <w:hideMark/>
          </w:tcPr>
          <w:p w:rsidR="00C51439" w:rsidRDefault="00C51439" w:rsidP="00C5143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93" w:type="dxa"/>
          </w:tcPr>
          <w:p w:rsidR="00C51439" w:rsidRDefault="00C51439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31849B"/>
                <w:sz w:val="20"/>
                <w:szCs w:val="20"/>
                <w:highlight w:val="cyan"/>
                <w:lang w:eastAsia="en-US"/>
              </w:rPr>
            </w:pPr>
          </w:p>
        </w:tc>
      </w:tr>
    </w:tbl>
    <w:p w:rsidR="00C51439" w:rsidRDefault="00C51439" w:rsidP="00C51439">
      <w:pPr>
        <w:autoSpaceDE w:val="0"/>
        <w:autoSpaceDN w:val="0"/>
        <w:adjustRightInd w:val="0"/>
        <w:jc w:val="both"/>
        <w:rPr>
          <w:color w:val="31849B"/>
          <w:sz w:val="20"/>
          <w:szCs w:val="20"/>
          <w:highlight w:val="cyan"/>
        </w:rPr>
      </w:pPr>
    </w:p>
    <w:tbl>
      <w:tblPr>
        <w:tblW w:w="1516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8"/>
        <w:gridCol w:w="12190"/>
      </w:tblGrid>
      <w:tr w:rsidR="009E2FF9" w:rsidTr="008D4373">
        <w:trPr>
          <w:trHeight w:val="10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F9" w:rsidRPr="009E2FF9" w:rsidRDefault="009E2FF9" w:rsidP="00C514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cyan"/>
                <w:lang w:eastAsia="en-US"/>
              </w:rPr>
            </w:pPr>
            <w:r w:rsidRPr="009E2FF9">
              <w:rPr>
                <w:lang w:eastAsia="en-US"/>
              </w:rPr>
              <w:t xml:space="preserve">Уникальный номер реестровой записи </w:t>
            </w:r>
            <w:hyperlink r:id="rId30" w:anchor="Par509" w:history="1">
              <w:r w:rsidRPr="009E2FF9">
                <w:rPr>
                  <w:rStyle w:val="ab"/>
                  <w:vertAlign w:val="superscript"/>
                  <w:lang w:eastAsia="en-US"/>
                </w:rPr>
                <w:t>&lt;5&gt;</w:t>
              </w:r>
            </w:hyperlink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FF9" w:rsidRPr="009E2FF9" w:rsidRDefault="009E2FF9" w:rsidP="00C514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E2FF9">
              <w:rPr>
                <w:lang w:eastAsia="en-US"/>
              </w:rPr>
              <w:t>Показатель, характеризующий содержание муниципальной услуги (по справочникам)</w:t>
            </w:r>
          </w:p>
        </w:tc>
      </w:tr>
      <w:tr w:rsidR="009E2FF9" w:rsidTr="008D4373">
        <w:trPr>
          <w:trHeight w:val="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F9" w:rsidRDefault="009E2FF9" w:rsidP="00C514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F9" w:rsidRDefault="009E2FF9" w:rsidP="00C514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9E2FF9" w:rsidTr="008D437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F9" w:rsidRPr="009E2FF9" w:rsidRDefault="009E2FF9" w:rsidP="00C51439">
            <w:pPr>
              <w:autoSpaceDE w:val="0"/>
              <w:autoSpaceDN w:val="0"/>
              <w:adjustRightInd w:val="0"/>
              <w:spacing w:line="276" w:lineRule="auto"/>
              <w:rPr>
                <w:highlight w:val="cyan"/>
                <w:lang w:eastAsia="en-US"/>
              </w:rPr>
            </w:pPr>
            <w:r w:rsidRPr="009E2FF9">
              <w:rPr>
                <w:lang w:eastAsia="en-US"/>
              </w:rPr>
              <w:t>22046001001000001006100/22042001001000001000100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F9" w:rsidRPr="009E2FF9" w:rsidRDefault="009E2FF9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31849B"/>
                <w:highlight w:val="cyan"/>
                <w:lang w:eastAsia="en-US"/>
              </w:rPr>
            </w:pPr>
            <w:r w:rsidRPr="009E2FF9">
              <w:rPr>
                <w:lang w:eastAsia="en-US"/>
              </w:rPr>
              <w:t xml:space="preserve"> Гражданин,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9E2FF9" w:rsidTr="008D437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F9" w:rsidRPr="009E2FF9" w:rsidRDefault="009E2FF9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9E2FF9">
              <w:rPr>
                <w:color w:val="000000" w:themeColor="text1"/>
                <w:lang w:eastAsia="en-US"/>
              </w:rPr>
              <w:t>22046001001100001004100/22042001001100001008100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F9" w:rsidRPr="009E2FF9" w:rsidRDefault="009E2FF9" w:rsidP="00C5143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E2FF9">
              <w:rPr>
                <w:lang w:eastAsia="en-US"/>
              </w:rPr>
              <w:t>Гражданин,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9E2FF9" w:rsidTr="008D437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F9" w:rsidRPr="009E2FF9" w:rsidRDefault="009E2FF9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9E2FF9">
              <w:rPr>
                <w:color w:val="000000" w:themeColor="text1"/>
                <w:lang w:eastAsia="en-US"/>
              </w:rPr>
              <w:t>22046001001200001002100/22042001001200001006100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F9" w:rsidRPr="009E2FF9" w:rsidRDefault="009E2FF9" w:rsidP="00C5143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E2FF9">
              <w:rPr>
                <w:lang w:eastAsia="en-US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отсутствия попечения над ними</w:t>
            </w:r>
          </w:p>
        </w:tc>
      </w:tr>
      <w:tr w:rsidR="009E2FF9" w:rsidTr="008D437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F9" w:rsidRPr="009E2FF9" w:rsidRDefault="009E2FF9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9E2FF9">
              <w:rPr>
                <w:color w:val="000000" w:themeColor="text1"/>
                <w:lang w:eastAsia="en-US"/>
              </w:rPr>
              <w:t>22046001001300001000100/22042001001300001004100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F9" w:rsidRPr="009E2FF9" w:rsidRDefault="009E2FF9" w:rsidP="00C5143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E2FF9">
              <w:rPr>
                <w:lang w:eastAsia="en-US"/>
              </w:rPr>
      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</w:tr>
      <w:tr w:rsidR="009E2FF9" w:rsidTr="008D437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F9" w:rsidRPr="009E2FF9" w:rsidRDefault="009E2FF9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9E2FF9">
              <w:rPr>
                <w:color w:val="000000" w:themeColor="text1"/>
                <w:lang w:eastAsia="en-US"/>
              </w:rPr>
              <w:t>22046001001400001008100/22042001001400001002100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F9" w:rsidRPr="009E2FF9" w:rsidRDefault="009E2FF9" w:rsidP="00C5143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E2FF9">
              <w:rPr>
                <w:lang w:eastAsia="en-US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</w:tr>
      <w:tr w:rsidR="009E2FF9" w:rsidTr="008D437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F9" w:rsidRPr="009E2FF9" w:rsidRDefault="009E2FF9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9E2FF9">
              <w:rPr>
                <w:color w:val="000000" w:themeColor="text1"/>
                <w:lang w:eastAsia="en-US"/>
              </w:rPr>
              <w:t>22046001001500001005100/22042001001500001009100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F9" w:rsidRPr="009E2FF9" w:rsidRDefault="009E2FF9" w:rsidP="00C5143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E2FF9">
              <w:rPr>
                <w:lang w:eastAsia="en-US"/>
              </w:rPr>
              <w:t xml:space="preserve">Гражданин при наличии ребенка или детей (в </w:t>
            </w:r>
            <w:proofErr w:type="spellStart"/>
            <w:r w:rsidRPr="009E2FF9">
              <w:rPr>
                <w:lang w:eastAsia="en-US"/>
              </w:rPr>
              <w:t>т.ч</w:t>
            </w:r>
            <w:proofErr w:type="spellEnd"/>
            <w:r w:rsidRPr="009E2FF9">
              <w:rPr>
                <w:lang w:eastAsia="en-US"/>
              </w:rPr>
              <w:t>. находящихся под опекой, попечительством), испытывающих трудности в социальной адаптации</w:t>
            </w:r>
          </w:p>
        </w:tc>
      </w:tr>
      <w:tr w:rsidR="009E2FF9" w:rsidTr="008D437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F9" w:rsidRPr="009E2FF9" w:rsidRDefault="009E2FF9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9E2FF9">
              <w:rPr>
                <w:color w:val="000000" w:themeColor="text1"/>
                <w:lang w:eastAsia="en-US"/>
              </w:rPr>
              <w:lastRenderedPageBreak/>
              <w:t>22046001001600001003100/22042001001600001007100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F9" w:rsidRPr="009E2FF9" w:rsidRDefault="009E2FF9" w:rsidP="00C5143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E2FF9">
              <w:rPr>
                <w:lang w:eastAsia="en-US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</w:tr>
      <w:tr w:rsidR="009E2FF9" w:rsidTr="008D437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F9" w:rsidRPr="009E2FF9" w:rsidRDefault="009E2FF9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9E2FF9">
              <w:rPr>
                <w:color w:val="000000" w:themeColor="text1"/>
                <w:lang w:eastAsia="en-US"/>
              </w:rPr>
              <w:t>22046001001700001001100/22042001001700001005100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F9" w:rsidRPr="009E2FF9" w:rsidRDefault="009E2FF9" w:rsidP="00C5143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E2FF9">
              <w:rPr>
                <w:lang w:eastAsia="en-US"/>
              </w:rPr>
              <w:t>Гражданин при отсутствии работы и сре</w:t>
            </w:r>
            <w:proofErr w:type="gramStart"/>
            <w:r w:rsidRPr="009E2FF9">
              <w:rPr>
                <w:lang w:eastAsia="en-US"/>
              </w:rPr>
              <w:t>дств к с</w:t>
            </w:r>
            <w:proofErr w:type="gramEnd"/>
            <w:r w:rsidRPr="009E2FF9">
              <w:rPr>
                <w:lang w:eastAsia="en-US"/>
              </w:rPr>
              <w:t>уществованию</w:t>
            </w:r>
          </w:p>
        </w:tc>
      </w:tr>
    </w:tbl>
    <w:p w:rsidR="00A90ADC" w:rsidRDefault="00A90ADC" w:rsidP="00C514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43E82" w:rsidRDefault="00D43E82" w:rsidP="00C514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1439" w:rsidRPr="00F11C71" w:rsidRDefault="00F11C71" w:rsidP="00C514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1C71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="00C51439" w:rsidRPr="00F11C71">
        <w:rPr>
          <w:sz w:val="28"/>
          <w:szCs w:val="28"/>
        </w:rPr>
        <w:t xml:space="preserve">. Показатели, характеризующие </w:t>
      </w:r>
      <w:r>
        <w:rPr>
          <w:sz w:val="28"/>
          <w:szCs w:val="28"/>
        </w:rPr>
        <w:t>качество</w:t>
      </w:r>
      <w:r w:rsidR="00C51439" w:rsidRPr="00F11C71">
        <w:rPr>
          <w:sz w:val="28"/>
          <w:szCs w:val="28"/>
        </w:rPr>
        <w:t xml:space="preserve"> муниципальной услуги</w:t>
      </w:r>
    </w:p>
    <w:tbl>
      <w:tblPr>
        <w:tblW w:w="1516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116"/>
        <w:gridCol w:w="1562"/>
        <w:gridCol w:w="2126"/>
        <w:gridCol w:w="709"/>
        <w:gridCol w:w="1276"/>
        <w:gridCol w:w="850"/>
        <w:gridCol w:w="993"/>
        <w:gridCol w:w="992"/>
        <w:gridCol w:w="1417"/>
        <w:gridCol w:w="1276"/>
      </w:tblGrid>
      <w:tr w:rsidR="00271AB3" w:rsidTr="00D43E82">
        <w:trPr>
          <w:trHeight w:val="10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B3" w:rsidRDefault="00271AB3" w:rsidP="00C514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highlight w:val="cyan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r:id="rId31" w:anchor="Par509" w:history="1">
              <w:r>
                <w:rPr>
                  <w:rStyle w:val="ab"/>
                  <w:sz w:val="18"/>
                  <w:szCs w:val="18"/>
                  <w:vertAlign w:val="superscript"/>
                  <w:lang w:eastAsia="en-US"/>
                </w:rPr>
                <w:t>&lt;5&gt;</w:t>
              </w:r>
            </w:hyperlink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B3" w:rsidRDefault="00271AB3" w:rsidP="00C514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B3" w:rsidRDefault="00271AB3" w:rsidP="00C514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B3" w:rsidRDefault="00271AB3" w:rsidP="00C514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B3" w:rsidRDefault="00271AB3" w:rsidP="00C514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B3" w:rsidRDefault="00271AB3" w:rsidP="00271A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Допустимые (возможные) отклонения  от установленных  показателей объема</w:t>
            </w:r>
          </w:p>
          <w:p w:rsidR="00271AB3" w:rsidRDefault="00271AB3" w:rsidP="00271A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муниципальной услуги,   в пределах которых  муниципальное задание</w:t>
            </w:r>
          </w:p>
          <w:p w:rsidR="00271AB3" w:rsidRDefault="00271AB3" w:rsidP="00271A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highlight w:val="cyan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считается выполненным</w:t>
            </w:r>
          </w:p>
        </w:tc>
      </w:tr>
      <w:tr w:rsidR="00271AB3" w:rsidTr="00D43E82">
        <w:trPr>
          <w:trHeight w:val="55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B3" w:rsidRDefault="00271AB3" w:rsidP="00C51439">
            <w:pPr>
              <w:rPr>
                <w:sz w:val="18"/>
                <w:szCs w:val="18"/>
                <w:highlight w:val="cyan"/>
                <w:lang w:eastAsia="en-US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AB3" w:rsidRDefault="00271AB3" w:rsidP="00C51439">
            <w:pPr>
              <w:autoSpaceDE w:val="0"/>
              <w:autoSpaceDN w:val="0"/>
              <w:adjustRightInd w:val="0"/>
              <w:spacing w:line="276" w:lineRule="auto"/>
              <w:ind w:left="-62" w:right="-6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</w:t>
            </w:r>
          </w:p>
          <w:p w:rsidR="00271AB3" w:rsidRDefault="00271AB3" w:rsidP="00C51439">
            <w:pPr>
              <w:autoSpaceDE w:val="0"/>
              <w:autoSpaceDN w:val="0"/>
              <w:adjustRightInd w:val="0"/>
              <w:spacing w:line="276" w:lineRule="auto"/>
              <w:ind w:left="-62" w:right="-6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(наименование показателя </w:t>
            </w:r>
            <w:hyperlink r:id="rId32" w:anchor="Par509" w:history="1">
              <w:r>
                <w:rPr>
                  <w:rStyle w:val="ab"/>
                  <w:sz w:val="16"/>
                  <w:szCs w:val="16"/>
                  <w:vertAlign w:val="superscript"/>
                  <w:lang w:eastAsia="en-US"/>
                </w:rPr>
                <w:t>&lt;5&gt;</w:t>
              </w:r>
            </w:hyperlink>
            <w:r>
              <w:rPr>
                <w:sz w:val="16"/>
                <w:szCs w:val="16"/>
                <w:lang w:eastAsia="en-US"/>
              </w:rPr>
              <w:t>)</w:t>
            </w:r>
          </w:p>
          <w:p w:rsidR="00271AB3" w:rsidRDefault="00271AB3" w:rsidP="00C51439">
            <w:pPr>
              <w:autoSpaceDE w:val="0"/>
              <w:autoSpaceDN w:val="0"/>
              <w:adjustRightInd w:val="0"/>
              <w:spacing w:line="276" w:lineRule="auto"/>
              <w:ind w:left="-62" w:right="-6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AB3" w:rsidRDefault="00271AB3" w:rsidP="00C51439">
            <w:pPr>
              <w:autoSpaceDE w:val="0"/>
              <w:autoSpaceDN w:val="0"/>
              <w:adjustRightInd w:val="0"/>
              <w:spacing w:line="276" w:lineRule="auto"/>
              <w:ind w:left="-62" w:right="-6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</w:t>
            </w:r>
          </w:p>
          <w:p w:rsidR="00271AB3" w:rsidRDefault="00271AB3" w:rsidP="00C51439">
            <w:pPr>
              <w:autoSpaceDE w:val="0"/>
              <w:autoSpaceDN w:val="0"/>
              <w:adjustRightInd w:val="0"/>
              <w:spacing w:line="276" w:lineRule="auto"/>
              <w:ind w:left="-62" w:right="-6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(наименование показателя </w:t>
            </w:r>
            <w:hyperlink r:id="rId33" w:anchor="Par509" w:history="1">
              <w:r>
                <w:rPr>
                  <w:rStyle w:val="ab"/>
                  <w:sz w:val="16"/>
                  <w:szCs w:val="16"/>
                  <w:vertAlign w:val="superscript"/>
                  <w:lang w:eastAsia="en-US"/>
                </w:rPr>
                <w:t>&lt;5&gt;</w:t>
              </w:r>
            </w:hyperlink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B3" w:rsidRDefault="00271AB3" w:rsidP="00C51439">
            <w:pPr>
              <w:autoSpaceDE w:val="0"/>
              <w:autoSpaceDN w:val="0"/>
              <w:adjustRightInd w:val="0"/>
              <w:spacing w:line="276" w:lineRule="auto"/>
              <w:ind w:left="-102" w:righ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наименование показателя </w:t>
            </w:r>
            <w:hyperlink r:id="rId34" w:anchor="Par509" w:history="1">
              <w:r>
                <w:rPr>
                  <w:rStyle w:val="ab"/>
                  <w:sz w:val="16"/>
                  <w:szCs w:val="16"/>
                  <w:vertAlign w:val="superscript"/>
                  <w:lang w:eastAsia="en-US"/>
                </w:rPr>
                <w:t>&lt;5&gt;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B3" w:rsidRDefault="00271AB3" w:rsidP="00C514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B3" w:rsidRDefault="00271AB3" w:rsidP="003B314E">
            <w:pPr>
              <w:autoSpaceDE w:val="0"/>
              <w:autoSpaceDN w:val="0"/>
              <w:adjustRightInd w:val="0"/>
              <w:spacing w:line="276" w:lineRule="auto"/>
              <w:ind w:left="-59" w:right="-6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B3" w:rsidRPr="00625FD9" w:rsidRDefault="00271AB3" w:rsidP="003B314E">
            <w:pPr>
              <w:autoSpaceDE w:val="0"/>
              <w:autoSpaceDN w:val="0"/>
              <w:adjustRightInd w:val="0"/>
              <w:spacing w:line="276" w:lineRule="auto"/>
              <w:ind w:left="-59" w:right="-62"/>
              <w:jc w:val="center"/>
              <w:rPr>
                <w:sz w:val="16"/>
                <w:szCs w:val="16"/>
                <w:lang w:eastAsia="en-US"/>
              </w:rPr>
            </w:pPr>
            <w:r w:rsidRPr="00625FD9">
              <w:rPr>
                <w:sz w:val="16"/>
                <w:szCs w:val="16"/>
                <w:lang w:eastAsia="en-US"/>
              </w:rPr>
              <w:t>2020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B3" w:rsidRPr="00625FD9" w:rsidRDefault="00271AB3" w:rsidP="003B314E">
            <w:pPr>
              <w:autoSpaceDE w:val="0"/>
              <w:autoSpaceDN w:val="0"/>
              <w:adjustRightInd w:val="0"/>
              <w:spacing w:line="276" w:lineRule="auto"/>
              <w:ind w:left="-59" w:right="-62"/>
              <w:jc w:val="center"/>
              <w:rPr>
                <w:sz w:val="16"/>
                <w:szCs w:val="16"/>
                <w:lang w:eastAsia="en-US"/>
              </w:rPr>
            </w:pPr>
            <w:r w:rsidRPr="00625FD9">
              <w:rPr>
                <w:sz w:val="16"/>
                <w:szCs w:val="16"/>
                <w:lang w:eastAsia="en-US"/>
              </w:rPr>
              <w:t>2021 год (2-й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B3" w:rsidRDefault="00271AB3" w:rsidP="003B314E">
            <w:pPr>
              <w:autoSpaceDE w:val="0"/>
              <w:autoSpaceDN w:val="0"/>
              <w:adjustRightInd w:val="0"/>
              <w:spacing w:line="276" w:lineRule="auto"/>
              <w:ind w:left="-67" w:right="-5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процентах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AB3" w:rsidRDefault="00271AB3" w:rsidP="003B314E">
            <w:pPr>
              <w:autoSpaceDE w:val="0"/>
              <w:autoSpaceDN w:val="0"/>
              <w:adjustRightInd w:val="0"/>
              <w:spacing w:line="276" w:lineRule="auto"/>
              <w:ind w:left="-67" w:right="-5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абсолютных показателях</w:t>
            </w:r>
          </w:p>
        </w:tc>
      </w:tr>
      <w:tr w:rsidR="00271AB3" w:rsidTr="00D43E82">
        <w:trPr>
          <w:trHeight w:val="59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B3" w:rsidRDefault="00271AB3" w:rsidP="00C51439">
            <w:pPr>
              <w:rPr>
                <w:sz w:val="18"/>
                <w:szCs w:val="18"/>
                <w:highlight w:val="cyan"/>
                <w:lang w:eastAsia="en-US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B3" w:rsidRDefault="00271AB3" w:rsidP="00C5143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B3" w:rsidRDefault="00271AB3" w:rsidP="00C5143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B3" w:rsidRDefault="00271AB3" w:rsidP="00C5143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B3" w:rsidRDefault="00271AB3" w:rsidP="00C514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наименование </w:t>
            </w:r>
            <w:hyperlink r:id="rId35" w:anchor="Par509" w:history="1">
              <w:r>
                <w:rPr>
                  <w:rStyle w:val="ab"/>
                  <w:sz w:val="16"/>
                  <w:szCs w:val="16"/>
                  <w:vertAlign w:val="superscript"/>
                  <w:lang w:eastAsia="en-US"/>
                </w:rPr>
                <w:t>&lt;5&gt;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B3" w:rsidRDefault="00271AB3" w:rsidP="00C514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код по </w:t>
            </w:r>
            <w:hyperlink r:id="rId36" w:history="1">
              <w:r>
                <w:rPr>
                  <w:rStyle w:val="ab"/>
                  <w:sz w:val="16"/>
                  <w:szCs w:val="16"/>
                  <w:lang w:eastAsia="en-US"/>
                </w:rPr>
                <w:t>ОКЕИ</w:t>
              </w:r>
            </w:hyperlink>
            <w:r>
              <w:rPr>
                <w:sz w:val="16"/>
                <w:szCs w:val="16"/>
                <w:lang w:eastAsia="en-US"/>
              </w:rPr>
              <w:t xml:space="preserve"> </w:t>
            </w:r>
            <w:hyperlink r:id="rId37" w:anchor="Par510" w:history="1">
              <w:r>
                <w:rPr>
                  <w:rStyle w:val="ab"/>
                  <w:sz w:val="16"/>
                  <w:szCs w:val="16"/>
                  <w:vertAlign w:val="superscript"/>
                  <w:lang w:eastAsia="en-US"/>
                </w:rPr>
                <w:t>&lt;6&gt;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B3" w:rsidRDefault="00271AB3" w:rsidP="00C5143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B3" w:rsidRDefault="00271AB3" w:rsidP="00C5143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B3" w:rsidRDefault="00271AB3" w:rsidP="00C5143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B3" w:rsidRDefault="00271AB3" w:rsidP="00C5143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B3" w:rsidRDefault="00271AB3" w:rsidP="00C51439">
            <w:pPr>
              <w:rPr>
                <w:sz w:val="16"/>
                <w:szCs w:val="16"/>
                <w:lang w:eastAsia="en-US"/>
              </w:rPr>
            </w:pPr>
          </w:p>
        </w:tc>
      </w:tr>
      <w:tr w:rsidR="00022586" w:rsidTr="00D43E82">
        <w:trPr>
          <w:trHeight w:val="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86" w:rsidRDefault="00022586" w:rsidP="00C514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86" w:rsidRDefault="00022586" w:rsidP="00C514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86" w:rsidRDefault="00022586" w:rsidP="00C514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86" w:rsidRDefault="00022586" w:rsidP="00C514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86" w:rsidRDefault="00022586" w:rsidP="00C514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86" w:rsidRDefault="00022586" w:rsidP="00C514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86" w:rsidRDefault="00022586" w:rsidP="00C514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86" w:rsidRDefault="00022586" w:rsidP="00C514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86" w:rsidRDefault="00022586" w:rsidP="00C514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86" w:rsidRDefault="00022586" w:rsidP="003B31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86" w:rsidRDefault="00022586" w:rsidP="003B31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  <w:p w:rsidR="00022586" w:rsidRDefault="00022586" w:rsidP="0002258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022586" w:rsidTr="00D43E82">
        <w:trPr>
          <w:trHeight w:val="231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586" w:rsidRPr="003B314E" w:rsidRDefault="00022586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B314E">
              <w:rPr>
                <w:color w:val="000000" w:themeColor="text1"/>
                <w:sz w:val="18"/>
                <w:szCs w:val="18"/>
                <w:lang w:eastAsia="en-US"/>
              </w:rPr>
              <w:t>22.046.0.</w:t>
            </w:r>
          </w:p>
          <w:p w:rsidR="00022586" w:rsidRDefault="00022586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31849B"/>
                <w:sz w:val="18"/>
                <w:szCs w:val="18"/>
                <w:highlight w:val="cyan"/>
                <w:lang w:eastAsia="en-US"/>
              </w:rPr>
            </w:pPr>
            <w:r w:rsidRPr="003B314E">
              <w:rPr>
                <w:color w:val="000000" w:themeColor="text1"/>
                <w:sz w:val="18"/>
                <w:szCs w:val="18"/>
                <w:lang w:eastAsia="en-US"/>
              </w:rPr>
              <w:t>22.042.0.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586" w:rsidRDefault="00022586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B314E">
              <w:rPr>
                <w:color w:val="000000" w:themeColor="text1"/>
                <w:sz w:val="18"/>
                <w:szCs w:val="18"/>
                <w:lang w:eastAsia="en-US"/>
              </w:rPr>
              <w:t xml:space="preserve"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r w:rsidRPr="003B314E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жизнедеятельности, в том числе детей-инвалидов, срочных социальных услуг</w:t>
            </w:r>
          </w:p>
          <w:p w:rsidR="00022586" w:rsidRDefault="00022586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022586" w:rsidRDefault="00022586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31849B"/>
                <w:sz w:val="18"/>
                <w:szCs w:val="18"/>
                <w:highlight w:val="cyan"/>
                <w:lang w:eastAsia="en-US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586" w:rsidRPr="00B67143" w:rsidRDefault="00022586" w:rsidP="00B671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67143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Очно</w:t>
            </w:r>
          </w:p>
          <w:p w:rsidR="00022586" w:rsidRPr="00B67143" w:rsidRDefault="00022586" w:rsidP="00B671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67143">
              <w:rPr>
                <w:color w:val="000000" w:themeColor="text1"/>
                <w:sz w:val="18"/>
                <w:szCs w:val="18"/>
                <w:lang w:eastAsia="en-US"/>
              </w:rPr>
              <w:t>бесплатно</w:t>
            </w:r>
          </w:p>
          <w:p w:rsidR="00022586" w:rsidRDefault="00022586" w:rsidP="00B671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31849B"/>
                <w:sz w:val="18"/>
                <w:szCs w:val="18"/>
                <w:highlight w:val="cyan"/>
                <w:lang w:eastAsia="en-US"/>
              </w:rPr>
            </w:pPr>
            <w:r w:rsidRPr="00B67143">
              <w:rPr>
                <w:color w:val="000000" w:themeColor="text1"/>
                <w:sz w:val="18"/>
                <w:szCs w:val="18"/>
                <w:lang w:eastAsia="en-US"/>
              </w:rPr>
              <w:t>платно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6" w:rsidRPr="00271AB3" w:rsidRDefault="00022586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271AB3">
              <w:rPr>
                <w:color w:val="000000" w:themeColor="text1"/>
                <w:sz w:val="18"/>
                <w:szCs w:val="18"/>
                <w:lang w:eastAsia="en-US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6" w:rsidRPr="00271AB3" w:rsidRDefault="00022586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271AB3">
              <w:rPr>
                <w:color w:val="000000" w:themeColor="text1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6" w:rsidRPr="00271AB3" w:rsidRDefault="00022586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271AB3">
              <w:rPr>
                <w:color w:val="000000" w:themeColor="text1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6" w:rsidRPr="00271AB3" w:rsidRDefault="00022586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271AB3">
              <w:rPr>
                <w:color w:val="000000" w:themeColor="text1"/>
                <w:sz w:val="18"/>
                <w:szCs w:val="18"/>
                <w:lang w:eastAsia="en-US"/>
              </w:rPr>
              <w:t>Не менее 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6" w:rsidRPr="00271AB3" w:rsidRDefault="00022586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271AB3">
              <w:rPr>
                <w:color w:val="000000" w:themeColor="text1"/>
                <w:sz w:val="18"/>
                <w:szCs w:val="18"/>
                <w:lang w:eastAsia="en-US"/>
              </w:rPr>
              <w:t>Не менее 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6" w:rsidRPr="00271AB3" w:rsidRDefault="00022586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271AB3">
              <w:rPr>
                <w:color w:val="000000" w:themeColor="text1"/>
                <w:sz w:val="18"/>
                <w:szCs w:val="18"/>
                <w:lang w:eastAsia="en-US"/>
              </w:rPr>
              <w:t>Не менее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6" w:rsidRPr="00271AB3" w:rsidRDefault="00022586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6" w:rsidRDefault="00022586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31849B"/>
                <w:sz w:val="18"/>
                <w:szCs w:val="18"/>
                <w:highlight w:val="cyan"/>
                <w:lang w:eastAsia="en-US"/>
              </w:rPr>
            </w:pPr>
          </w:p>
        </w:tc>
      </w:tr>
      <w:tr w:rsidR="00022586" w:rsidTr="00D43E82">
        <w:trPr>
          <w:trHeight w:val="3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86" w:rsidRPr="003B314E" w:rsidRDefault="00022586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86" w:rsidRPr="003B314E" w:rsidRDefault="00022586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86" w:rsidRPr="00B67143" w:rsidRDefault="00022586" w:rsidP="00B671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6" w:rsidRPr="00625FD9" w:rsidRDefault="00625FD9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25FD9">
              <w:rPr>
                <w:color w:val="000000" w:themeColor="text1"/>
                <w:sz w:val="18"/>
                <w:szCs w:val="18"/>
                <w:lang w:eastAsia="en-US"/>
              </w:rPr>
              <w:t xml:space="preserve">Удовлетворенность </w:t>
            </w:r>
            <w:r w:rsidRPr="00625FD9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получателей социальных услуг </w:t>
            </w:r>
            <w:proofErr w:type="gramStart"/>
            <w:r w:rsidRPr="00625FD9">
              <w:rPr>
                <w:color w:val="000000" w:themeColor="text1"/>
                <w:sz w:val="18"/>
                <w:szCs w:val="18"/>
                <w:lang w:eastAsia="en-US"/>
              </w:rPr>
              <w:t>в</w:t>
            </w:r>
            <w:proofErr w:type="gramEnd"/>
            <w:r w:rsidRPr="00625FD9">
              <w:rPr>
                <w:color w:val="000000" w:themeColor="text1"/>
                <w:sz w:val="18"/>
                <w:szCs w:val="18"/>
                <w:lang w:eastAsia="en-US"/>
              </w:rPr>
              <w:t xml:space="preserve"> оказанных социальных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6" w:rsidRPr="00625FD9" w:rsidRDefault="00625FD9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25FD9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6" w:rsidRPr="00625FD9" w:rsidRDefault="00625FD9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25FD9">
              <w:rPr>
                <w:color w:val="000000" w:themeColor="text1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6" w:rsidRPr="00625FD9" w:rsidRDefault="00625FD9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25FD9">
              <w:rPr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6" w:rsidRPr="00625FD9" w:rsidRDefault="00625FD9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25FD9">
              <w:rPr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6" w:rsidRPr="00625FD9" w:rsidRDefault="00625FD9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25FD9">
              <w:rPr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6" w:rsidRDefault="00022586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31849B"/>
                <w:sz w:val="18"/>
                <w:szCs w:val="18"/>
                <w:highlight w:val="cya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586" w:rsidRDefault="00022586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31849B"/>
                <w:sz w:val="18"/>
                <w:szCs w:val="18"/>
                <w:highlight w:val="cyan"/>
                <w:lang w:eastAsia="en-US"/>
              </w:rPr>
            </w:pPr>
          </w:p>
        </w:tc>
      </w:tr>
      <w:tr w:rsidR="00022586" w:rsidTr="00D43E82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86" w:rsidRPr="003B314E" w:rsidRDefault="00022586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86" w:rsidRPr="003B314E" w:rsidRDefault="00022586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86" w:rsidRPr="00B67143" w:rsidRDefault="00022586" w:rsidP="00B671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6" w:rsidRPr="00625FD9" w:rsidRDefault="00625FD9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25FD9">
              <w:rPr>
                <w:color w:val="000000" w:themeColor="text1"/>
                <w:sz w:val="18"/>
                <w:szCs w:val="18"/>
                <w:lang w:eastAsia="en-US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6" w:rsidRPr="00625FD9" w:rsidRDefault="00625FD9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25FD9">
              <w:rPr>
                <w:color w:val="000000" w:themeColor="text1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6" w:rsidRPr="00625FD9" w:rsidRDefault="00625FD9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25FD9">
              <w:rPr>
                <w:color w:val="000000" w:themeColor="text1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6" w:rsidRDefault="00625FD9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31849B"/>
                <w:sz w:val="18"/>
                <w:szCs w:val="18"/>
                <w:highlight w:val="cyan"/>
                <w:lang w:eastAsia="en-US"/>
              </w:rPr>
            </w:pPr>
            <w:r w:rsidRPr="00271AB3">
              <w:rPr>
                <w:color w:val="000000" w:themeColor="text1"/>
                <w:sz w:val="18"/>
                <w:szCs w:val="18"/>
                <w:lang w:eastAsia="en-US"/>
              </w:rPr>
              <w:t>Не менее 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6" w:rsidRDefault="00625FD9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31849B"/>
                <w:sz w:val="18"/>
                <w:szCs w:val="18"/>
                <w:highlight w:val="cyan"/>
                <w:lang w:eastAsia="en-US"/>
              </w:rPr>
            </w:pPr>
            <w:r w:rsidRPr="00271AB3">
              <w:rPr>
                <w:color w:val="000000" w:themeColor="text1"/>
                <w:sz w:val="18"/>
                <w:szCs w:val="18"/>
                <w:lang w:eastAsia="en-US"/>
              </w:rPr>
              <w:t>Не менее 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6" w:rsidRDefault="00625FD9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31849B"/>
                <w:sz w:val="18"/>
                <w:szCs w:val="18"/>
                <w:highlight w:val="cyan"/>
                <w:lang w:eastAsia="en-US"/>
              </w:rPr>
            </w:pPr>
            <w:r w:rsidRPr="00271AB3">
              <w:rPr>
                <w:color w:val="000000" w:themeColor="text1"/>
                <w:sz w:val="18"/>
                <w:szCs w:val="18"/>
                <w:lang w:eastAsia="en-US"/>
              </w:rPr>
              <w:t>Не менее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6" w:rsidRDefault="00022586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31849B"/>
                <w:sz w:val="18"/>
                <w:szCs w:val="18"/>
                <w:highlight w:val="cy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86" w:rsidRDefault="00022586" w:rsidP="009F7281">
            <w:pPr>
              <w:autoSpaceDE w:val="0"/>
              <w:autoSpaceDN w:val="0"/>
              <w:adjustRightInd w:val="0"/>
              <w:spacing w:line="276" w:lineRule="auto"/>
              <w:rPr>
                <w:color w:val="31849B"/>
                <w:sz w:val="18"/>
                <w:szCs w:val="18"/>
                <w:highlight w:val="cyan"/>
                <w:lang w:eastAsia="en-US"/>
              </w:rPr>
            </w:pPr>
          </w:p>
        </w:tc>
      </w:tr>
      <w:tr w:rsidR="00022586" w:rsidTr="00D43E82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86" w:rsidRPr="003B314E" w:rsidRDefault="00022586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86" w:rsidRPr="003B314E" w:rsidRDefault="00022586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86" w:rsidRPr="00B67143" w:rsidRDefault="00022586" w:rsidP="00B671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6" w:rsidRPr="00C714E7" w:rsidRDefault="00625FD9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714E7">
              <w:rPr>
                <w:color w:val="000000" w:themeColor="text1"/>
                <w:sz w:val="18"/>
                <w:szCs w:val="18"/>
                <w:lang w:eastAsia="en-US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</w:t>
            </w:r>
            <w:r w:rsidR="00C714E7" w:rsidRPr="00C714E7">
              <w:rPr>
                <w:color w:val="000000" w:themeColor="text1"/>
                <w:sz w:val="18"/>
                <w:szCs w:val="18"/>
                <w:lang w:eastAsia="en-US"/>
              </w:rPr>
              <w:t xml:space="preserve"> обслуживания)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6" w:rsidRPr="00C714E7" w:rsidRDefault="00C714E7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714E7">
              <w:rPr>
                <w:color w:val="000000" w:themeColor="text1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6" w:rsidRPr="00C714E7" w:rsidRDefault="00C714E7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714E7">
              <w:rPr>
                <w:color w:val="000000" w:themeColor="text1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6" w:rsidRPr="00C714E7" w:rsidRDefault="00C714E7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714E7">
              <w:rPr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6" w:rsidRPr="00C714E7" w:rsidRDefault="00C714E7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714E7">
              <w:rPr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6" w:rsidRPr="00C714E7" w:rsidRDefault="00C714E7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714E7">
              <w:rPr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6" w:rsidRDefault="00022586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31849B"/>
                <w:sz w:val="18"/>
                <w:szCs w:val="18"/>
                <w:highlight w:val="cy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6" w:rsidRDefault="00022586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31849B"/>
                <w:sz w:val="18"/>
                <w:szCs w:val="18"/>
                <w:highlight w:val="cyan"/>
                <w:lang w:eastAsia="en-US"/>
              </w:rPr>
            </w:pPr>
          </w:p>
        </w:tc>
      </w:tr>
      <w:tr w:rsidR="00625FD9" w:rsidTr="00D43E82">
        <w:trPr>
          <w:trHeight w:val="61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D9" w:rsidRPr="003B314E" w:rsidRDefault="00625FD9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D9" w:rsidRPr="003B314E" w:rsidRDefault="00625FD9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D9" w:rsidRPr="00B67143" w:rsidRDefault="00625FD9" w:rsidP="00B671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D9" w:rsidRPr="00C714E7" w:rsidRDefault="00C714E7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714E7">
              <w:rPr>
                <w:color w:val="000000" w:themeColor="text1"/>
                <w:sz w:val="18"/>
                <w:szCs w:val="18"/>
                <w:lang w:eastAsia="en-US"/>
              </w:rPr>
              <w:t>Доступность получения социальных услуг в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D9" w:rsidRPr="00C714E7" w:rsidRDefault="00C714E7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714E7">
              <w:rPr>
                <w:color w:val="000000" w:themeColor="text1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D9" w:rsidRPr="00C714E7" w:rsidRDefault="00C714E7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714E7">
              <w:rPr>
                <w:color w:val="000000" w:themeColor="text1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D9" w:rsidRPr="00C714E7" w:rsidRDefault="00C714E7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714E7">
              <w:rPr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D9" w:rsidRPr="00C714E7" w:rsidRDefault="00C714E7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714E7">
              <w:rPr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D9" w:rsidRPr="00C714E7" w:rsidRDefault="00C714E7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714E7">
              <w:rPr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D9" w:rsidRDefault="00625FD9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31849B"/>
                <w:sz w:val="18"/>
                <w:szCs w:val="18"/>
                <w:highlight w:val="cy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D9" w:rsidRDefault="00625FD9" w:rsidP="00C51439">
            <w:pPr>
              <w:autoSpaceDE w:val="0"/>
              <w:autoSpaceDN w:val="0"/>
              <w:adjustRightInd w:val="0"/>
              <w:spacing w:line="276" w:lineRule="auto"/>
              <w:rPr>
                <w:color w:val="31849B"/>
                <w:sz w:val="18"/>
                <w:szCs w:val="18"/>
                <w:highlight w:val="cyan"/>
                <w:lang w:eastAsia="en-US"/>
              </w:rPr>
            </w:pPr>
          </w:p>
        </w:tc>
      </w:tr>
    </w:tbl>
    <w:p w:rsidR="00A90ADC" w:rsidRPr="00A90ADC" w:rsidRDefault="00A90ADC" w:rsidP="00A90AD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90ADC">
        <w:rPr>
          <w:sz w:val="28"/>
          <w:szCs w:val="28"/>
        </w:rPr>
        <w:t>Допустимые  (возможные)  отклонения  от  установленных показателей объема муниципальной  услуги,   в   пределах  которых муниципальное  задание считается выполненным (процентов):  10%</w:t>
      </w:r>
    </w:p>
    <w:p w:rsidR="00D43E82" w:rsidRPr="00A90ADC" w:rsidRDefault="00D43E82" w:rsidP="00EC5DE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43E82" w:rsidRDefault="00D43E82" w:rsidP="00EC5DE2">
      <w:pPr>
        <w:autoSpaceDE w:val="0"/>
        <w:autoSpaceDN w:val="0"/>
        <w:adjustRightInd w:val="0"/>
        <w:jc w:val="both"/>
        <w:rPr>
          <w:b/>
        </w:rPr>
      </w:pPr>
    </w:p>
    <w:p w:rsidR="00A90ADC" w:rsidRDefault="00A90ADC" w:rsidP="00EC5DE2">
      <w:pPr>
        <w:autoSpaceDE w:val="0"/>
        <w:autoSpaceDN w:val="0"/>
        <w:adjustRightInd w:val="0"/>
        <w:jc w:val="both"/>
        <w:rPr>
          <w:b/>
        </w:rPr>
      </w:pPr>
    </w:p>
    <w:p w:rsidR="00A90ADC" w:rsidRDefault="00A90ADC" w:rsidP="00EC5DE2">
      <w:pPr>
        <w:autoSpaceDE w:val="0"/>
        <w:autoSpaceDN w:val="0"/>
        <w:adjustRightInd w:val="0"/>
        <w:jc w:val="both"/>
        <w:rPr>
          <w:b/>
        </w:rPr>
      </w:pPr>
    </w:p>
    <w:p w:rsidR="00A90ADC" w:rsidRDefault="00A90ADC" w:rsidP="00EC5DE2">
      <w:pPr>
        <w:autoSpaceDE w:val="0"/>
        <w:autoSpaceDN w:val="0"/>
        <w:adjustRightInd w:val="0"/>
        <w:jc w:val="both"/>
        <w:rPr>
          <w:b/>
        </w:rPr>
      </w:pPr>
    </w:p>
    <w:p w:rsidR="00A90ADC" w:rsidRDefault="00A90ADC" w:rsidP="00EC5DE2">
      <w:pPr>
        <w:autoSpaceDE w:val="0"/>
        <w:autoSpaceDN w:val="0"/>
        <w:adjustRightInd w:val="0"/>
        <w:jc w:val="both"/>
        <w:rPr>
          <w:b/>
        </w:rPr>
      </w:pPr>
    </w:p>
    <w:p w:rsidR="00A90ADC" w:rsidRDefault="00A90ADC" w:rsidP="00EC5DE2">
      <w:pPr>
        <w:autoSpaceDE w:val="0"/>
        <w:autoSpaceDN w:val="0"/>
        <w:adjustRightInd w:val="0"/>
        <w:jc w:val="both"/>
        <w:rPr>
          <w:b/>
        </w:rPr>
      </w:pPr>
    </w:p>
    <w:p w:rsidR="00A90ADC" w:rsidRDefault="00A90ADC" w:rsidP="00EC5DE2">
      <w:pPr>
        <w:autoSpaceDE w:val="0"/>
        <w:autoSpaceDN w:val="0"/>
        <w:adjustRightInd w:val="0"/>
        <w:jc w:val="both"/>
        <w:rPr>
          <w:b/>
        </w:rPr>
      </w:pPr>
    </w:p>
    <w:p w:rsidR="00A90ADC" w:rsidRDefault="00A90ADC" w:rsidP="00EC5DE2">
      <w:pPr>
        <w:autoSpaceDE w:val="0"/>
        <w:autoSpaceDN w:val="0"/>
        <w:adjustRightInd w:val="0"/>
        <w:jc w:val="both"/>
        <w:rPr>
          <w:b/>
        </w:rPr>
      </w:pPr>
    </w:p>
    <w:p w:rsidR="00A90ADC" w:rsidRDefault="00A90ADC" w:rsidP="00EC5DE2">
      <w:pPr>
        <w:autoSpaceDE w:val="0"/>
        <w:autoSpaceDN w:val="0"/>
        <w:adjustRightInd w:val="0"/>
        <w:jc w:val="both"/>
        <w:rPr>
          <w:b/>
        </w:rPr>
      </w:pPr>
    </w:p>
    <w:p w:rsidR="00D43E82" w:rsidRDefault="00D43E82" w:rsidP="00EC5DE2">
      <w:pPr>
        <w:autoSpaceDE w:val="0"/>
        <w:autoSpaceDN w:val="0"/>
        <w:adjustRightInd w:val="0"/>
        <w:jc w:val="both"/>
        <w:rPr>
          <w:b/>
        </w:rPr>
      </w:pPr>
    </w:p>
    <w:p w:rsidR="00890AD0" w:rsidRDefault="00F11C71" w:rsidP="00890A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1C71">
        <w:rPr>
          <w:sz w:val="28"/>
          <w:szCs w:val="28"/>
        </w:rPr>
        <w:lastRenderedPageBreak/>
        <w:t>2.4</w:t>
      </w:r>
      <w:r w:rsidR="003E4E24" w:rsidRPr="00F11C71">
        <w:rPr>
          <w:sz w:val="28"/>
          <w:szCs w:val="28"/>
        </w:rPr>
        <w:t>.</w:t>
      </w:r>
      <w:r w:rsidR="00EC5DE2" w:rsidRPr="00F11C71">
        <w:rPr>
          <w:sz w:val="28"/>
          <w:szCs w:val="28"/>
        </w:rPr>
        <w:t xml:space="preserve"> Показатели, характеризующие </w:t>
      </w:r>
      <w:r w:rsidRPr="00F11C71">
        <w:rPr>
          <w:sz w:val="28"/>
          <w:szCs w:val="28"/>
        </w:rPr>
        <w:t>объем</w:t>
      </w:r>
      <w:r w:rsidR="00D43E82">
        <w:rPr>
          <w:sz w:val="28"/>
          <w:szCs w:val="28"/>
        </w:rPr>
        <w:t xml:space="preserve"> муниципальной услуги</w:t>
      </w:r>
    </w:p>
    <w:p w:rsidR="00D43E82" w:rsidRPr="00D43E82" w:rsidRDefault="00D43E82" w:rsidP="00890A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6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977"/>
        <w:gridCol w:w="1417"/>
        <w:gridCol w:w="1134"/>
        <w:gridCol w:w="851"/>
        <w:gridCol w:w="709"/>
        <w:gridCol w:w="850"/>
        <w:gridCol w:w="648"/>
        <w:gridCol w:w="911"/>
        <w:gridCol w:w="1159"/>
        <w:gridCol w:w="983"/>
        <w:gridCol w:w="984"/>
        <w:gridCol w:w="701"/>
        <w:gridCol w:w="851"/>
      </w:tblGrid>
      <w:tr w:rsidR="007277F1" w:rsidTr="00D43E82">
        <w:trPr>
          <w:trHeight w:val="152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vertAnchor="text" w:horzAnchor="page" w:tblpX="1162" w:tblpY="1273"/>
              <w:tblW w:w="3161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1710"/>
              <w:gridCol w:w="4991"/>
              <w:gridCol w:w="11710"/>
              <w:gridCol w:w="3207"/>
            </w:tblGrid>
            <w:tr w:rsidR="007277F1" w:rsidRPr="00BE77D5" w:rsidTr="007277F1">
              <w:trPr>
                <w:trHeight w:val="8"/>
              </w:trPr>
              <w:tc>
                <w:tcPr>
                  <w:tcW w:w="11710" w:type="dxa"/>
                </w:tcPr>
                <w:p w:rsidR="007277F1" w:rsidRPr="00BE77D5" w:rsidRDefault="007277F1" w:rsidP="00F11C7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991" w:type="dxa"/>
                </w:tcPr>
                <w:p w:rsidR="007277F1" w:rsidRPr="00BE77D5" w:rsidRDefault="007277F1" w:rsidP="00F11C7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710" w:type="dxa"/>
                  <w:hideMark/>
                </w:tcPr>
                <w:p w:rsidR="007277F1" w:rsidRPr="00BE77D5" w:rsidRDefault="007277F1" w:rsidP="00F11C7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207" w:type="dxa"/>
                </w:tcPr>
                <w:p w:rsidR="007277F1" w:rsidRPr="00BE77D5" w:rsidRDefault="007277F1" w:rsidP="00F11C7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31849B"/>
                      <w:sz w:val="16"/>
                      <w:szCs w:val="16"/>
                      <w:highlight w:val="cyan"/>
                      <w:lang w:eastAsia="en-US"/>
                    </w:rPr>
                  </w:pPr>
                </w:p>
              </w:tc>
            </w:tr>
            <w:tr w:rsidR="007277F1" w:rsidRPr="00BE77D5" w:rsidTr="007277F1">
              <w:trPr>
                <w:trHeight w:val="20"/>
              </w:trPr>
              <w:tc>
                <w:tcPr>
                  <w:tcW w:w="11710" w:type="dxa"/>
                </w:tcPr>
                <w:p w:rsidR="007277F1" w:rsidRPr="00BE77D5" w:rsidRDefault="007277F1" w:rsidP="00F11C71">
                  <w:pPr>
                    <w:spacing w:line="276" w:lineRule="auto"/>
                    <w:rPr>
                      <w:rFonts w:asciiTheme="minorHAnsi" w:eastAsiaTheme="minorHAnsi" w:hAnsi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991" w:type="dxa"/>
                </w:tcPr>
                <w:p w:rsidR="007277F1" w:rsidRPr="00BE77D5" w:rsidRDefault="007277F1" w:rsidP="00F11C71">
                  <w:pPr>
                    <w:spacing w:line="276" w:lineRule="auto"/>
                    <w:rPr>
                      <w:rFonts w:asciiTheme="minorHAnsi" w:eastAsiaTheme="minorHAnsi" w:hAnsi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710" w:type="dxa"/>
                  <w:hideMark/>
                </w:tcPr>
                <w:p w:rsidR="007277F1" w:rsidRPr="00BE77D5" w:rsidRDefault="007277F1" w:rsidP="00F11C71">
                  <w:pPr>
                    <w:spacing w:line="276" w:lineRule="auto"/>
                    <w:rPr>
                      <w:rFonts w:asciiTheme="minorHAnsi" w:eastAsiaTheme="minorHAnsi" w:hAnsi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207" w:type="dxa"/>
                </w:tcPr>
                <w:p w:rsidR="007277F1" w:rsidRPr="00BE77D5" w:rsidRDefault="007277F1" w:rsidP="00F11C7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31849B"/>
                      <w:sz w:val="16"/>
                      <w:szCs w:val="16"/>
                      <w:highlight w:val="cyan"/>
                      <w:lang w:eastAsia="en-US"/>
                    </w:rPr>
                  </w:pPr>
                </w:p>
              </w:tc>
            </w:tr>
          </w:tbl>
          <w:p w:rsidR="007277F1" w:rsidRPr="00BE77D5" w:rsidRDefault="007277F1" w:rsidP="00CD6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highlight w:val="cyan"/>
                <w:lang w:eastAsia="en-US"/>
              </w:rPr>
            </w:pPr>
            <w:r w:rsidRPr="00BE77D5">
              <w:rPr>
                <w:sz w:val="16"/>
                <w:szCs w:val="16"/>
                <w:lang w:eastAsia="en-US"/>
              </w:rPr>
              <w:t xml:space="preserve">Уникальный номер реестровой записи </w:t>
            </w:r>
            <w:hyperlink r:id="rId38" w:anchor="Par509" w:history="1">
              <w:r w:rsidRPr="00BE77D5">
                <w:rPr>
                  <w:rStyle w:val="ab"/>
                  <w:sz w:val="16"/>
                  <w:szCs w:val="16"/>
                  <w:vertAlign w:val="superscript"/>
                  <w:lang w:eastAsia="en-US"/>
                </w:rPr>
                <w:t>&lt;5&gt;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1" w:rsidRPr="00BE77D5" w:rsidRDefault="007277F1" w:rsidP="00CD6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E77D5">
              <w:rPr>
                <w:sz w:val="16"/>
                <w:szCs w:val="16"/>
                <w:lang w:eastAsia="en-US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1" w:rsidRPr="00BE77D5" w:rsidRDefault="007277F1" w:rsidP="00CD6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E77D5">
              <w:rPr>
                <w:sz w:val="16"/>
                <w:szCs w:val="16"/>
                <w:lang w:eastAsia="en-US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1" w:rsidRPr="00BE77D5" w:rsidRDefault="007277F1" w:rsidP="00CD6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E77D5">
              <w:rPr>
                <w:sz w:val="16"/>
                <w:szCs w:val="16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77F1" w:rsidRPr="00BE77D5" w:rsidRDefault="00270CA0" w:rsidP="00CD6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E77D5">
              <w:rPr>
                <w:sz w:val="16"/>
                <w:szCs w:val="16"/>
                <w:lang w:eastAsia="en-US"/>
              </w:rPr>
              <w:t>Значение показателя качества муниципальной услуги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7F1" w:rsidRPr="00BE77D5" w:rsidRDefault="00CD2A6F" w:rsidP="00CD6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Размер платы (цена, тариф)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1" w:rsidRPr="00BE77D5" w:rsidRDefault="007277F1" w:rsidP="00CD6DA1">
            <w:pPr>
              <w:autoSpaceDE w:val="0"/>
              <w:autoSpaceDN w:val="0"/>
              <w:adjustRightInd w:val="0"/>
              <w:spacing w:line="276" w:lineRule="auto"/>
              <w:ind w:right="-62"/>
              <w:jc w:val="center"/>
              <w:rPr>
                <w:sz w:val="16"/>
                <w:szCs w:val="16"/>
                <w:lang w:eastAsia="en-US"/>
              </w:rPr>
            </w:pPr>
            <w:r w:rsidRPr="00BE77D5">
              <w:rPr>
                <w:sz w:val="16"/>
                <w:szCs w:val="16"/>
                <w:lang w:eastAsia="en-US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r:id="rId39" w:history="1">
              <w:r w:rsidRPr="00BE77D5">
                <w:rPr>
                  <w:rStyle w:val="ab"/>
                  <w:sz w:val="16"/>
                  <w:szCs w:val="16"/>
                  <w:vertAlign w:val="superscript"/>
                  <w:lang w:eastAsia="en-US"/>
                </w:rPr>
                <w:t xml:space="preserve">&lt;7&gt; </w:t>
              </w:r>
            </w:hyperlink>
          </w:p>
        </w:tc>
      </w:tr>
      <w:tr w:rsidR="00270CA0" w:rsidTr="00D43E82">
        <w:trPr>
          <w:trHeight w:val="1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A0" w:rsidRPr="00BE77D5" w:rsidRDefault="00270CA0" w:rsidP="00CD6DA1">
            <w:pPr>
              <w:rPr>
                <w:sz w:val="16"/>
                <w:szCs w:val="16"/>
                <w:highlight w:val="cyan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A0" w:rsidRPr="00BE77D5" w:rsidRDefault="00270CA0" w:rsidP="00CD6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E77D5">
              <w:rPr>
                <w:sz w:val="16"/>
                <w:szCs w:val="16"/>
                <w:lang w:eastAsia="en-US"/>
              </w:rPr>
              <w:t>_________</w:t>
            </w:r>
          </w:p>
          <w:p w:rsidR="00270CA0" w:rsidRPr="00BE77D5" w:rsidRDefault="00270CA0" w:rsidP="00CD6DA1">
            <w:pPr>
              <w:autoSpaceDE w:val="0"/>
              <w:autoSpaceDN w:val="0"/>
              <w:adjustRightInd w:val="0"/>
              <w:spacing w:line="276" w:lineRule="auto"/>
              <w:ind w:left="-62" w:right="-62"/>
              <w:jc w:val="center"/>
              <w:rPr>
                <w:sz w:val="16"/>
                <w:szCs w:val="16"/>
                <w:lang w:eastAsia="en-US"/>
              </w:rPr>
            </w:pPr>
            <w:r w:rsidRPr="00BE77D5">
              <w:rPr>
                <w:sz w:val="16"/>
                <w:szCs w:val="16"/>
                <w:lang w:eastAsia="en-US"/>
              </w:rPr>
              <w:t xml:space="preserve">(наименование показателя </w:t>
            </w:r>
            <w:hyperlink r:id="rId40" w:anchor="Par509" w:history="1">
              <w:r w:rsidRPr="00BE77D5">
                <w:rPr>
                  <w:rStyle w:val="ab"/>
                  <w:sz w:val="16"/>
                  <w:szCs w:val="16"/>
                  <w:vertAlign w:val="superscript"/>
                  <w:lang w:eastAsia="en-US"/>
                </w:rPr>
                <w:t>&lt;5&gt;</w:t>
              </w:r>
            </w:hyperlink>
            <w:r w:rsidRPr="00BE77D5">
              <w:rPr>
                <w:sz w:val="16"/>
                <w:szCs w:val="16"/>
                <w:lang w:eastAsia="en-US"/>
              </w:rPr>
              <w:t>)</w:t>
            </w:r>
          </w:p>
          <w:p w:rsidR="00270CA0" w:rsidRPr="00BE77D5" w:rsidRDefault="00270CA0" w:rsidP="00CD6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E77D5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0CA0" w:rsidRPr="00BE77D5" w:rsidRDefault="00270CA0" w:rsidP="00CD6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E77D5">
              <w:rPr>
                <w:sz w:val="16"/>
                <w:szCs w:val="16"/>
                <w:lang w:eastAsia="en-US"/>
              </w:rPr>
              <w:t>_________</w:t>
            </w:r>
          </w:p>
          <w:p w:rsidR="00270CA0" w:rsidRPr="00BE77D5" w:rsidRDefault="00270CA0" w:rsidP="00CD6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E77D5">
              <w:rPr>
                <w:sz w:val="16"/>
                <w:szCs w:val="16"/>
                <w:lang w:eastAsia="en-US"/>
              </w:rPr>
              <w:t xml:space="preserve">(наименование показателя </w:t>
            </w:r>
            <w:hyperlink r:id="rId41" w:anchor="Par509" w:history="1">
              <w:r w:rsidRPr="00BE77D5">
                <w:rPr>
                  <w:rStyle w:val="ab"/>
                  <w:sz w:val="16"/>
                  <w:szCs w:val="16"/>
                  <w:vertAlign w:val="superscript"/>
                  <w:lang w:eastAsia="en-US"/>
                </w:rPr>
                <w:t>&lt;5&gt;</w:t>
              </w:r>
            </w:hyperlink>
            <w:r w:rsidRPr="00BE77D5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A0" w:rsidRPr="00BE77D5" w:rsidRDefault="00270CA0" w:rsidP="00CD6DA1">
            <w:pPr>
              <w:autoSpaceDE w:val="0"/>
              <w:autoSpaceDN w:val="0"/>
              <w:adjustRightInd w:val="0"/>
              <w:spacing w:line="276" w:lineRule="auto"/>
              <w:ind w:left="-62" w:right="-62"/>
              <w:jc w:val="center"/>
              <w:rPr>
                <w:sz w:val="16"/>
                <w:szCs w:val="16"/>
                <w:lang w:eastAsia="en-US"/>
              </w:rPr>
            </w:pPr>
            <w:r w:rsidRPr="00BE77D5">
              <w:rPr>
                <w:sz w:val="16"/>
                <w:szCs w:val="16"/>
                <w:lang w:eastAsia="en-US"/>
              </w:rPr>
              <w:t xml:space="preserve">наименование показателя </w:t>
            </w:r>
            <w:hyperlink r:id="rId42" w:anchor="Par509" w:history="1">
              <w:r w:rsidRPr="00BE77D5">
                <w:rPr>
                  <w:rStyle w:val="ab"/>
                  <w:sz w:val="16"/>
                  <w:szCs w:val="16"/>
                  <w:vertAlign w:val="superscript"/>
                  <w:lang w:eastAsia="en-US"/>
                </w:rPr>
                <w:t>&lt;5&gt;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A0" w:rsidRPr="00BE77D5" w:rsidRDefault="00270CA0" w:rsidP="00CD6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E77D5">
              <w:rPr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A0" w:rsidRPr="00BE77D5" w:rsidRDefault="00270CA0" w:rsidP="00F77023">
            <w:pPr>
              <w:autoSpaceDE w:val="0"/>
              <w:autoSpaceDN w:val="0"/>
              <w:adjustRightInd w:val="0"/>
              <w:spacing w:line="276" w:lineRule="auto"/>
              <w:ind w:left="-62" w:right="-62" w:firstLine="62"/>
              <w:jc w:val="center"/>
              <w:rPr>
                <w:sz w:val="16"/>
                <w:szCs w:val="16"/>
                <w:lang w:eastAsia="en-US"/>
              </w:rPr>
            </w:pPr>
          </w:p>
          <w:p w:rsidR="00270CA0" w:rsidRPr="00BE77D5" w:rsidRDefault="006A0E71" w:rsidP="006A0E71">
            <w:pPr>
              <w:autoSpaceDE w:val="0"/>
              <w:autoSpaceDN w:val="0"/>
              <w:adjustRightInd w:val="0"/>
              <w:spacing w:line="276" w:lineRule="auto"/>
              <w:ind w:right="-62"/>
              <w:rPr>
                <w:sz w:val="16"/>
                <w:szCs w:val="16"/>
                <w:lang w:eastAsia="en-US"/>
              </w:rPr>
            </w:pPr>
            <w:r w:rsidRPr="00BE77D5">
              <w:rPr>
                <w:sz w:val="16"/>
                <w:szCs w:val="16"/>
                <w:lang w:eastAsia="en-US"/>
              </w:rPr>
              <w:t>2019 год (очередной финансовый год)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0" w:rsidRPr="00BE77D5" w:rsidRDefault="00270CA0" w:rsidP="00270CA0">
            <w:pPr>
              <w:autoSpaceDE w:val="0"/>
              <w:autoSpaceDN w:val="0"/>
              <w:adjustRightInd w:val="0"/>
              <w:spacing w:line="276" w:lineRule="auto"/>
              <w:ind w:right="-62"/>
              <w:jc w:val="center"/>
              <w:rPr>
                <w:sz w:val="16"/>
                <w:szCs w:val="16"/>
                <w:lang w:eastAsia="en-US"/>
              </w:rPr>
            </w:pPr>
          </w:p>
          <w:p w:rsidR="00CD2A6F" w:rsidRPr="00BE77D5" w:rsidRDefault="00CD2A6F" w:rsidP="00CD2A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E77D5">
              <w:rPr>
                <w:sz w:val="16"/>
                <w:szCs w:val="16"/>
                <w:lang w:eastAsia="en-US"/>
              </w:rPr>
              <w:t xml:space="preserve">2020 год </w:t>
            </w:r>
          </w:p>
          <w:p w:rsidR="00270CA0" w:rsidRPr="00BE77D5" w:rsidRDefault="00CD2A6F" w:rsidP="00CD2A6F">
            <w:pPr>
              <w:autoSpaceDE w:val="0"/>
              <w:autoSpaceDN w:val="0"/>
              <w:adjustRightInd w:val="0"/>
              <w:spacing w:line="276" w:lineRule="auto"/>
              <w:ind w:right="-62"/>
              <w:rPr>
                <w:sz w:val="16"/>
                <w:szCs w:val="16"/>
                <w:lang w:eastAsia="en-US"/>
              </w:rPr>
            </w:pPr>
            <w:r w:rsidRPr="00BE77D5">
              <w:rPr>
                <w:sz w:val="16"/>
                <w:szCs w:val="16"/>
                <w:lang w:eastAsia="en-US"/>
              </w:rPr>
              <w:t>(1-й год планового периода)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0" w:rsidRPr="00BE77D5" w:rsidRDefault="00270CA0" w:rsidP="00270CA0">
            <w:pPr>
              <w:autoSpaceDE w:val="0"/>
              <w:autoSpaceDN w:val="0"/>
              <w:adjustRightInd w:val="0"/>
              <w:spacing w:line="276" w:lineRule="auto"/>
              <w:ind w:right="-62"/>
              <w:jc w:val="center"/>
              <w:rPr>
                <w:sz w:val="16"/>
                <w:szCs w:val="16"/>
                <w:lang w:eastAsia="en-US"/>
              </w:rPr>
            </w:pPr>
          </w:p>
          <w:p w:rsidR="00CD2A6F" w:rsidRPr="00BE77D5" w:rsidRDefault="00CD2A6F" w:rsidP="00CD2A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E77D5">
              <w:rPr>
                <w:sz w:val="16"/>
                <w:szCs w:val="16"/>
                <w:lang w:eastAsia="en-US"/>
              </w:rPr>
              <w:t>2021 год</w:t>
            </w:r>
          </w:p>
          <w:p w:rsidR="00270CA0" w:rsidRPr="00BE77D5" w:rsidRDefault="00CD2A6F" w:rsidP="00CD2A6F">
            <w:pPr>
              <w:autoSpaceDE w:val="0"/>
              <w:autoSpaceDN w:val="0"/>
              <w:adjustRightInd w:val="0"/>
              <w:spacing w:line="276" w:lineRule="auto"/>
              <w:ind w:right="-62"/>
              <w:jc w:val="center"/>
              <w:rPr>
                <w:sz w:val="16"/>
                <w:szCs w:val="16"/>
                <w:lang w:eastAsia="en-US"/>
              </w:rPr>
            </w:pPr>
            <w:r w:rsidRPr="00BE77D5">
              <w:rPr>
                <w:sz w:val="16"/>
                <w:szCs w:val="16"/>
                <w:lang w:eastAsia="en-US"/>
              </w:rPr>
              <w:t xml:space="preserve"> (2-й год планового периода)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0" w:rsidRPr="00BE77D5" w:rsidRDefault="00CD2A6F" w:rsidP="006A0E71">
            <w:pPr>
              <w:autoSpaceDE w:val="0"/>
              <w:autoSpaceDN w:val="0"/>
              <w:adjustRightInd w:val="0"/>
              <w:spacing w:line="276" w:lineRule="auto"/>
              <w:ind w:right="-62"/>
              <w:rPr>
                <w:sz w:val="16"/>
                <w:szCs w:val="16"/>
                <w:lang w:eastAsia="en-US"/>
              </w:rPr>
            </w:pPr>
            <w:r w:rsidRPr="00BE77D5">
              <w:rPr>
                <w:sz w:val="16"/>
                <w:szCs w:val="16"/>
                <w:lang w:eastAsia="en-US"/>
              </w:rPr>
              <w:t>2019 год (очередной финансовый год)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A0" w:rsidRPr="00BE77D5" w:rsidRDefault="00270CA0" w:rsidP="00CD6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E77D5">
              <w:rPr>
                <w:sz w:val="16"/>
                <w:szCs w:val="16"/>
                <w:lang w:eastAsia="en-US"/>
              </w:rPr>
              <w:t xml:space="preserve">2020 год </w:t>
            </w:r>
          </w:p>
          <w:p w:rsidR="00270CA0" w:rsidRPr="00BE77D5" w:rsidRDefault="00270CA0" w:rsidP="00CD6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E77D5">
              <w:rPr>
                <w:sz w:val="16"/>
                <w:szCs w:val="16"/>
                <w:lang w:eastAsia="en-US"/>
              </w:rPr>
              <w:t>(1-й год планового периода)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CA0" w:rsidRPr="00BE77D5" w:rsidRDefault="00270CA0" w:rsidP="00CD6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E77D5">
              <w:rPr>
                <w:sz w:val="16"/>
                <w:szCs w:val="16"/>
                <w:lang w:eastAsia="en-US"/>
              </w:rPr>
              <w:t>2021 год</w:t>
            </w:r>
          </w:p>
          <w:p w:rsidR="00270CA0" w:rsidRPr="00BE77D5" w:rsidRDefault="00270CA0" w:rsidP="00CD6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E77D5">
              <w:rPr>
                <w:sz w:val="16"/>
                <w:szCs w:val="16"/>
                <w:lang w:eastAsia="en-US"/>
              </w:rPr>
              <w:t xml:space="preserve"> (2-й год планового периода)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CA0" w:rsidRPr="00BE77D5" w:rsidRDefault="00270CA0" w:rsidP="00CD6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E77D5">
              <w:rPr>
                <w:sz w:val="16"/>
                <w:szCs w:val="16"/>
                <w:lang w:eastAsia="en-US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A0" w:rsidRPr="00BE77D5" w:rsidRDefault="00270CA0" w:rsidP="00CD6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E77D5">
              <w:rPr>
                <w:sz w:val="16"/>
                <w:szCs w:val="16"/>
                <w:lang w:eastAsia="en-US"/>
              </w:rPr>
              <w:t>в абсолютных показателях</w:t>
            </w:r>
          </w:p>
        </w:tc>
      </w:tr>
      <w:tr w:rsidR="00270CA0" w:rsidTr="00D43E82">
        <w:trPr>
          <w:trHeight w:val="1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A0" w:rsidRDefault="00270CA0" w:rsidP="00CD6DA1">
            <w:pPr>
              <w:rPr>
                <w:sz w:val="18"/>
                <w:szCs w:val="18"/>
                <w:highlight w:val="cyan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A0" w:rsidRDefault="00270CA0" w:rsidP="00CD6D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A0" w:rsidRDefault="00270CA0" w:rsidP="00CD6D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A0" w:rsidRDefault="00270CA0" w:rsidP="00CD6D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A0" w:rsidRDefault="00270CA0" w:rsidP="00CD6DA1">
            <w:pPr>
              <w:autoSpaceDE w:val="0"/>
              <w:autoSpaceDN w:val="0"/>
              <w:adjustRightInd w:val="0"/>
              <w:spacing w:line="276" w:lineRule="auto"/>
              <w:ind w:left="-62" w:right="-62"/>
              <w:jc w:val="center"/>
              <w:rPr>
                <w:sz w:val="18"/>
                <w:szCs w:val="18"/>
                <w:highlight w:val="cyan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наименование </w:t>
            </w:r>
            <w:hyperlink r:id="rId43" w:anchor="Par509" w:history="1">
              <w:r>
                <w:rPr>
                  <w:rStyle w:val="ab"/>
                  <w:sz w:val="18"/>
                  <w:szCs w:val="18"/>
                  <w:vertAlign w:val="superscript"/>
                  <w:lang w:eastAsia="en-US"/>
                </w:rPr>
                <w:t>&lt;5&gt;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A0" w:rsidRDefault="00270CA0" w:rsidP="00CD6DA1">
            <w:pPr>
              <w:autoSpaceDE w:val="0"/>
              <w:autoSpaceDN w:val="0"/>
              <w:adjustRightInd w:val="0"/>
              <w:spacing w:line="276" w:lineRule="auto"/>
              <w:ind w:right="-6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код по </w:t>
            </w:r>
            <w:hyperlink r:id="rId44" w:history="1">
              <w:r>
                <w:rPr>
                  <w:rStyle w:val="ab"/>
                  <w:sz w:val="18"/>
                  <w:szCs w:val="18"/>
                  <w:lang w:eastAsia="en-US"/>
                </w:rPr>
                <w:t>ОКЕИ</w:t>
              </w:r>
            </w:hyperlink>
            <w:r>
              <w:rPr>
                <w:sz w:val="18"/>
                <w:szCs w:val="18"/>
                <w:lang w:eastAsia="en-US"/>
              </w:rPr>
              <w:t xml:space="preserve"> </w:t>
            </w:r>
            <w:hyperlink r:id="rId45" w:anchor="Par510" w:history="1">
              <w:r>
                <w:rPr>
                  <w:rStyle w:val="ab"/>
                  <w:sz w:val="18"/>
                  <w:szCs w:val="18"/>
                  <w:vertAlign w:val="superscript"/>
                  <w:lang w:eastAsia="en-US"/>
                </w:rPr>
                <w:t>&lt;6&gt;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A0" w:rsidRDefault="00270CA0" w:rsidP="00CD6D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A0" w:rsidRDefault="00270CA0" w:rsidP="00CD6D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A0" w:rsidRDefault="00270CA0" w:rsidP="00CD6D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A0" w:rsidRDefault="00270CA0" w:rsidP="00CD6D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A0" w:rsidRDefault="00270CA0" w:rsidP="00CD6D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0CA0" w:rsidRDefault="00270CA0" w:rsidP="00CD6D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0CA0" w:rsidRDefault="00270CA0" w:rsidP="00CD6D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A0" w:rsidRDefault="00270CA0" w:rsidP="00CD6DA1">
            <w:pPr>
              <w:rPr>
                <w:sz w:val="18"/>
                <w:szCs w:val="18"/>
                <w:lang w:eastAsia="en-US"/>
              </w:rPr>
            </w:pPr>
          </w:p>
        </w:tc>
      </w:tr>
      <w:tr w:rsidR="00270CA0" w:rsidTr="00D43E82">
        <w:trPr>
          <w:trHeight w:val="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A0" w:rsidRDefault="00270CA0" w:rsidP="00CD6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A0" w:rsidRDefault="00270CA0" w:rsidP="00CD6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A0" w:rsidRDefault="00270CA0" w:rsidP="00CD6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A0" w:rsidRDefault="00270CA0" w:rsidP="00CD6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A0" w:rsidRDefault="00270CA0" w:rsidP="00CD6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A0" w:rsidRDefault="00270CA0" w:rsidP="00CD6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A0" w:rsidRDefault="00270CA0" w:rsidP="007277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0" w:rsidRDefault="00270CA0" w:rsidP="007277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0" w:rsidRDefault="00270CA0" w:rsidP="007277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0" w:rsidRDefault="00270CA0" w:rsidP="00CD6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A0" w:rsidRDefault="00270CA0" w:rsidP="00CD6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CA0" w:rsidRDefault="00270CA0" w:rsidP="00CD6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CA0" w:rsidRDefault="00270CA0" w:rsidP="00CD6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A0" w:rsidRDefault="00270CA0" w:rsidP="00CD6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</w:tr>
      <w:tr w:rsidR="00270CA0" w:rsidTr="00D43E82">
        <w:trPr>
          <w:trHeight w:val="33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0CA0" w:rsidRPr="00E45CED" w:rsidRDefault="00270CA0" w:rsidP="00CD6DA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E45CED">
              <w:rPr>
                <w:color w:val="000000" w:themeColor="text1"/>
                <w:sz w:val="18"/>
                <w:szCs w:val="18"/>
                <w:lang w:eastAsia="en-US"/>
              </w:rPr>
              <w:t>22.046.0</w:t>
            </w:r>
          </w:p>
          <w:p w:rsidR="00270CA0" w:rsidRDefault="00270CA0" w:rsidP="00CD6DA1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highlight w:val="cyan"/>
                <w:lang w:eastAsia="en-US"/>
              </w:rPr>
            </w:pPr>
            <w:r w:rsidRPr="00E45CED">
              <w:rPr>
                <w:color w:val="000000" w:themeColor="text1"/>
                <w:sz w:val="18"/>
                <w:szCs w:val="18"/>
                <w:lang w:eastAsia="en-US"/>
              </w:rPr>
              <w:t>22.042.0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0CA0" w:rsidRDefault="00270CA0" w:rsidP="003B314E">
            <w:pPr>
              <w:autoSpaceDE w:val="0"/>
              <w:autoSpaceDN w:val="0"/>
              <w:adjustRightInd w:val="0"/>
              <w:spacing w:line="276" w:lineRule="auto"/>
              <w:rPr>
                <w:color w:val="31849B"/>
                <w:sz w:val="18"/>
                <w:szCs w:val="18"/>
                <w:highlight w:val="cyan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Предоставление социального обслуживания в полустационарной форме включая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A0" w:rsidRPr="00F77023" w:rsidRDefault="00270CA0" w:rsidP="00F770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77023">
              <w:rPr>
                <w:color w:val="000000" w:themeColor="text1"/>
                <w:sz w:val="18"/>
                <w:szCs w:val="18"/>
                <w:lang w:eastAsia="en-US"/>
              </w:rPr>
              <w:t>Очно</w:t>
            </w:r>
          </w:p>
          <w:p w:rsidR="00270CA0" w:rsidRPr="00F77023" w:rsidRDefault="00270CA0" w:rsidP="00F770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77023">
              <w:rPr>
                <w:color w:val="000000" w:themeColor="text1"/>
                <w:sz w:val="18"/>
                <w:szCs w:val="18"/>
                <w:lang w:eastAsia="en-US"/>
              </w:rPr>
              <w:t>бесплатно</w:t>
            </w:r>
          </w:p>
          <w:p w:rsidR="00270CA0" w:rsidRDefault="00270CA0" w:rsidP="00F770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31849B"/>
                <w:sz w:val="18"/>
                <w:szCs w:val="18"/>
                <w:highlight w:val="cyan"/>
                <w:lang w:eastAsia="en-US"/>
              </w:rPr>
            </w:pPr>
            <w:r w:rsidRPr="00F77023">
              <w:rPr>
                <w:color w:val="000000" w:themeColor="text1"/>
                <w:sz w:val="18"/>
                <w:szCs w:val="18"/>
                <w:lang w:eastAsia="en-US"/>
              </w:rPr>
              <w:t>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A0" w:rsidRPr="00F77023" w:rsidRDefault="00270CA0" w:rsidP="00CD6DA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77023">
              <w:rPr>
                <w:color w:val="000000" w:themeColor="text1"/>
                <w:sz w:val="18"/>
                <w:szCs w:val="18"/>
                <w:lang w:eastAsia="en-US"/>
              </w:rPr>
              <w:t>Численность граждан, получивших социальные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A0" w:rsidRPr="00F77023" w:rsidRDefault="00270CA0" w:rsidP="00CD6DA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77023">
              <w:rPr>
                <w:color w:val="000000" w:themeColor="text1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A0" w:rsidRPr="00F77023" w:rsidRDefault="00270CA0" w:rsidP="00CD6DA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77023">
              <w:rPr>
                <w:color w:val="000000" w:themeColor="text1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A0" w:rsidRPr="00F77023" w:rsidRDefault="00CD2A6F" w:rsidP="00CD6DA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A0" w:rsidRPr="00F77023" w:rsidRDefault="00CD2A6F" w:rsidP="00CD6DA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A0" w:rsidRPr="00F77023" w:rsidRDefault="00CD2A6F" w:rsidP="00CD6DA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A0" w:rsidRPr="00F77023" w:rsidRDefault="00CD2A6F" w:rsidP="00CD2A6F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1868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A0" w:rsidRPr="00F77023" w:rsidRDefault="00CD2A6F" w:rsidP="00CD6DA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1868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70CA0" w:rsidRPr="00F77023" w:rsidRDefault="00CD2A6F" w:rsidP="00CD6DA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1868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A0" w:rsidRDefault="00270CA0" w:rsidP="00CD6DA1">
            <w:pPr>
              <w:autoSpaceDE w:val="0"/>
              <w:autoSpaceDN w:val="0"/>
              <w:adjustRightInd w:val="0"/>
              <w:spacing w:line="276" w:lineRule="auto"/>
              <w:rPr>
                <w:color w:val="31849B"/>
                <w:sz w:val="18"/>
                <w:szCs w:val="18"/>
                <w:highlight w:val="cyan"/>
                <w:lang w:eastAsia="en-US"/>
              </w:rPr>
            </w:pPr>
          </w:p>
        </w:tc>
      </w:tr>
    </w:tbl>
    <w:p w:rsidR="00890AD0" w:rsidRDefault="00890AD0" w:rsidP="00890AD0">
      <w:pPr>
        <w:autoSpaceDE w:val="0"/>
        <w:autoSpaceDN w:val="0"/>
        <w:adjustRightInd w:val="0"/>
        <w:jc w:val="both"/>
      </w:pPr>
    </w:p>
    <w:p w:rsidR="00890AD0" w:rsidRDefault="00890AD0" w:rsidP="00890AD0">
      <w:pPr>
        <w:autoSpaceDE w:val="0"/>
        <w:autoSpaceDN w:val="0"/>
        <w:adjustRightInd w:val="0"/>
        <w:jc w:val="both"/>
      </w:pPr>
    </w:p>
    <w:p w:rsidR="00890AD0" w:rsidRPr="00A90ADC" w:rsidRDefault="00890AD0" w:rsidP="00890A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AD0" w:rsidRDefault="00FB5B8C" w:rsidP="00EC5DE2">
      <w:pPr>
        <w:autoSpaceDE w:val="0"/>
        <w:autoSpaceDN w:val="0"/>
        <w:adjustRightInd w:val="0"/>
        <w:jc w:val="both"/>
        <w:rPr>
          <w:b/>
        </w:rPr>
      </w:pPr>
      <w:r w:rsidRPr="00A90ADC">
        <w:rPr>
          <w:sz w:val="28"/>
          <w:szCs w:val="28"/>
        </w:rPr>
        <w:t>Допустимые  (возможные)  отклонения  от  установленных показателей объема муниципальной  услуги,   в   пределах  которых муниципальное  задание считается выполненным (процентов):  10%</w:t>
      </w:r>
    </w:p>
    <w:p w:rsidR="00EC5DE2" w:rsidRPr="00143EA1" w:rsidRDefault="00EC5DE2" w:rsidP="00C51439">
      <w:pPr>
        <w:framePr w:h="5964" w:hRule="exact" w:wrap="auto" w:hAnchor="text"/>
        <w:autoSpaceDE w:val="0"/>
        <w:autoSpaceDN w:val="0"/>
        <w:adjustRightInd w:val="0"/>
        <w:jc w:val="both"/>
        <w:rPr>
          <w:sz w:val="20"/>
          <w:szCs w:val="20"/>
        </w:rPr>
        <w:sectPr w:rsidR="00EC5DE2" w:rsidRPr="00143EA1" w:rsidSect="00D43E82">
          <w:pgSz w:w="16840" w:h="11906" w:orient="landscape"/>
          <w:pgMar w:top="1134" w:right="1134" w:bottom="567" w:left="1134" w:header="0" w:footer="0" w:gutter="0"/>
          <w:cols w:space="720"/>
          <w:noEndnote/>
        </w:sectPr>
      </w:pPr>
    </w:p>
    <w:p w:rsidR="00360C40" w:rsidRDefault="00360C40" w:rsidP="00D43E82">
      <w:pPr>
        <w:autoSpaceDE w:val="0"/>
        <w:autoSpaceDN w:val="0"/>
        <w:adjustRightInd w:val="0"/>
        <w:jc w:val="both"/>
        <w:rPr>
          <w:b/>
        </w:rPr>
      </w:pPr>
    </w:p>
    <w:p w:rsidR="00757ED2" w:rsidRPr="009C6310" w:rsidRDefault="00D43E82" w:rsidP="00757ED2">
      <w:pPr>
        <w:autoSpaceDE w:val="0"/>
        <w:autoSpaceDN w:val="0"/>
        <w:adjustRightInd w:val="0"/>
        <w:jc w:val="both"/>
      </w:pPr>
      <w:r>
        <w:t xml:space="preserve"> </w:t>
      </w:r>
      <w:r w:rsidR="00757ED2" w:rsidRPr="009C6310">
        <w:t xml:space="preserve">                            </w:t>
      </w:r>
    </w:p>
    <w:p w:rsidR="00EC5DE2" w:rsidRPr="005E3765" w:rsidRDefault="00D43E82" w:rsidP="00B72F2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72F2C" w:rsidRPr="005E3765">
        <w:rPr>
          <w:b/>
          <w:sz w:val="28"/>
          <w:szCs w:val="28"/>
        </w:rPr>
        <w:t>.</w:t>
      </w:r>
      <w:r w:rsidR="005E3765" w:rsidRPr="005E3765">
        <w:rPr>
          <w:b/>
          <w:sz w:val="28"/>
          <w:szCs w:val="28"/>
        </w:rPr>
        <w:t xml:space="preserve"> </w:t>
      </w:r>
      <w:r w:rsidR="00B72F2C" w:rsidRPr="005E3765">
        <w:rPr>
          <w:b/>
          <w:sz w:val="28"/>
          <w:szCs w:val="28"/>
        </w:rPr>
        <w:t xml:space="preserve">Нормативные правовые акты, устанавливающие размер платы (цену, тариф) либо порядок ее (его) установления: </w:t>
      </w:r>
    </w:p>
    <w:p w:rsidR="00E02489" w:rsidRDefault="00E02489" w:rsidP="00B72F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5"/>
        <w:gridCol w:w="3969"/>
        <w:gridCol w:w="1842"/>
        <w:gridCol w:w="1985"/>
        <w:gridCol w:w="4757"/>
      </w:tblGrid>
      <w:tr w:rsidR="00E02489" w:rsidRPr="00D43E82" w:rsidTr="009F7281">
        <w:tc>
          <w:tcPr>
            <w:tcW w:w="14788" w:type="dxa"/>
            <w:gridSpan w:val="5"/>
          </w:tcPr>
          <w:p w:rsidR="00E02489" w:rsidRPr="00D43E82" w:rsidRDefault="00E02489" w:rsidP="00E02489">
            <w:pPr>
              <w:autoSpaceDE w:val="0"/>
              <w:autoSpaceDN w:val="0"/>
              <w:adjustRightInd w:val="0"/>
              <w:jc w:val="center"/>
            </w:pPr>
            <w:r w:rsidRPr="00D43E82">
              <w:t>Нормативный правовой акт</w:t>
            </w:r>
          </w:p>
        </w:tc>
      </w:tr>
      <w:tr w:rsidR="00E02489" w:rsidRPr="00D43E82" w:rsidTr="005E3765">
        <w:trPr>
          <w:trHeight w:val="523"/>
        </w:trPr>
        <w:tc>
          <w:tcPr>
            <w:tcW w:w="2235" w:type="dxa"/>
          </w:tcPr>
          <w:p w:rsidR="00E02489" w:rsidRPr="00D43E82" w:rsidRDefault="00E02489" w:rsidP="00E02489">
            <w:pPr>
              <w:autoSpaceDE w:val="0"/>
              <w:autoSpaceDN w:val="0"/>
              <w:adjustRightInd w:val="0"/>
              <w:jc w:val="center"/>
            </w:pPr>
            <w:r w:rsidRPr="00D43E82">
              <w:t>вид</w:t>
            </w:r>
          </w:p>
        </w:tc>
        <w:tc>
          <w:tcPr>
            <w:tcW w:w="3969" w:type="dxa"/>
          </w:tcPr>
          <w:p w:rsidR="00E02489" w:rsidRPr="00D43E82" w:rsidRDefault="00E02489" w:rsidP="00E02489">
            <w:pPr>
              <w:autoSpaceDE w:val="0"/>
              <w:autoSpaceDN w:val="0"/>
              <w:adjustRightInd w:val="0"/>
              <w:jc w:val="center"/>
            </w:pPr>
            <w:r w:rsidRPr="00D43E82">
              <w:t>принявший орган</w:t>
            </w:r>
          </w:p>
        </w:tc>
        <w:tc>
          <w:tcPr>
            <w:tcW w:w="1842" w:type="dxa"/>
          </w:tcPr>
          <w:p w:rsidR="00E02489" w:rsidRPr="00D43E82" w:rsidRDefault="00E02489" w:rsidP="00E02489">
            <w:pPr>
              <w:autoSpaceDE w:val="0"/>
              <w:autoSpaceDN w:val="0"/>
              <w:adjustRightInd w:val="0"/>
              <w:jc w:val="center"/>
            </w:pPr>
            <w:r w:rsidRPr="00D43E82">
              <w:t>дата</w:t>
            </w:r>
          </w:p>
        </w:tc>
        <w:tc>
          <w:tcPr>
            <w:tcW w:w="1985" w:type="dxa"/>
          </w:tcPr>
          <w:p w:rsidR="00E02489" w:rsidRPr="00D43E82" w:rsidRDefault="00E02489" w:rsidP="00E02489">
            <w:pPr>
              <w:autoSpaceDE w:val="0"/>
              <w:autoSpaceDN w:val="0"/>
              <w:adjustRightInd w:val="0"/>
              <w:jc w:val="center"/>
            </w:pPr>
            <w:r w:rsidRPr="00D43E82">
              <w:t>номер</w:t>
            </w:r>
          </w:p>
        </w:tc>
        <w:tc>
          <w:tcPr>
            <w:tcW w:w="4757" w:type="dxa"/>
          </w:tcPr>
          <w:p w:rsidR="00E02489" w:rsidRPr="00D43E82" w:rsidRDefault="00E02489" w:rsidP="00E02489">
            <w:pPr>
              <w:autoSpaceDE w:val="0"/>
              <w:autoSpaceDN w:val="0"/>
              <w:adjustRightInd w:val="0"/>
              <w:jc w:val="center"/>
            </w:pPr>
            <w:r w:rsidRPr="00D43E82">
              <w:t>наименование</w:t>
            </w:r>
          </w:p>
        </w:tc>
      </w:tr>
      <w:tr w:rsidR="00E02489" w:rsidRPr="00D43E82" w:rsidTr="005E3765">
        <w:tc>
          <w:tcPr>
            <w:tcW w:w="2235" w:type="dxa"/>
          </w:tcPr>
          <w:p w:rsidR="00E02489" w:rsidRPr="00D43E82" w:rsidRDefault="00E02489" w:rsidP="00B72F2C">
            <w:pPr>
              <w:autoSpaceDE w:val="0"/>
              <w:autoSpaceDN w:val="0"/>
              <w:adjustRightInd w:val="0"/>
              <w:jc w:val="both"/>
            </w:pPr>
            <w:r w:rsidRPr="00D43E82">
              <w:t>Федеральный закон</w:t>
            </w:r>
          </w:p>
        </w:tc>
        <w:tc>
          <w:tcPr>
            <w:tcW w:w="3969" w:type="dxa"/>
          </w:tcPr>
          <w:p w:rsidR="00E02489" w:rsidRPr="00D43E82" w:rsidRDefault="00E02489" w:rsidP="00B72F2C">
            <w:pPr>
              <w:autoSpaceDE w:val="0"/>
              <w:autoSpaceDN w:val="0"/>
              <w:adjustRightInd w:val="0"/>
              <w:jc w:val="both"/>
            </w:pPr>
            <w:r w:rsidRPr="00D43E82">
              <w:t>Государственная Дума</w:t>
            </w:r>
          </w:p>
        </w:tc>
        <w:tc>
          <w:tcPr>
            <w:tcW w:w="1842" w:type="dxa"/>
          </w:tcPr>
          <w:p w:rsidR="00E02489" w:rsidRPr="00D43E82" w:rsidRDefault="00E02489" w:rsidP="00B72F2C">
            <w:pPr>
              <w:autoSpaceDE w:val="0"/>
              <w:autoSpaceDN w:val="0"/>
              <w:adjustRightInd w:val="0"/>
              <w:jc w:val="both"/>
            </w:pPr>
            <w:r w:rsidRPr="00D43E82">
              <w:t>28.12.2013</w:t>
            </w:r>
          </w:p>
        </w:tc>
        <w:tc>
          <w:tcPr>
            <w:tcW w:w="1985" w:type="dxa"/>
          </w:tcPr>
          <w:p w:rsidR="00E02489" w:rsidRPr="00D43E82" w:rsidRDefault="00E02489" w:rsidP="00B72F2C">
            <w:pPr>
              <w:autoSpaceDE w:val="0"/>
              <w:autoSpaceDN w:val="0"/>
              <w:adjustRightInd w:val="0"/>
              <w:jc w:val="both"/>
            </w:pPr>
            <w:r w:rsidRPr="00D43E82">
              <w:t>442-ФЗ</w:t>
            </w:r>
          </w:p>
        </w:tc>
        <w:tc>
          <w:tcPr>
            <w:tcW w:w="4757" w:type="dxa"/>
          </w:tcPr>
          <w:p w:rsidR="00E02489" w:rsidRPr="00D43E82" w:rsidRDefault="00E02489" w:rsidP="00B72F2C">
            <w:pPr>
              <w:autoSpaceDE w:val="0"/>
              <w:autoSpaceDN w:val="0"/>
              <w:adjustRightInd w:val="0"/>
              <w:jc w:val="both"/>
            </w:pPr>
            <w:r w:rsidRPr="00D43E82">
              <w:t>Об основах социального обслуживания граждан в Российской Федерации</w:t>
            </w:r>
          </w:p>
        </w:tc>
      </w:tr>
      <w:tr w:rsidR="00E02489" w:rsidRPr="00D43E82" w:rsidTr="005E3765">
        <w:tc>
          <w:tcPr>
            <w:tcW w:w="2235" w:type="dxa"/>
          </w:tcPr>
          <w:p w:rsidR="00E02489" w:rsidRPr="00D43E82" w:rsidRDefault="00E02489" w:rsidP="00B72F2C">
            <w:pPr>
              <w:autoSpaceDE w:val="0"/>
              <w:autoSpaceDN w:val="0"/>
              <w:adjustRightInd w:val="0"/>
              <w:jc w:val="both"/>
            </w:pPr>
            <w:r w:rsidRPr="00D43E82">
              <w:t>Постановление</w:t>
            </w:r>
          </w:p>
        </w:tc>
        <w:tc>
          <w:tcPr>
            <w:tcW w:w="3969" w:type="dxa"/>
          </w:tcPr>
          <w:p w:rsidR="00E02489" w:rsidRPr="00D43E82" w:rsidRDefault="00E02489" w:rsidP="00B72F2C">
            <w:pPr>
              <w:autoSpaceDE w:val="0"/>
              <w:autoSpaceDN w:val="0"/>
              <w:adjustRightInd w:val="0"/>
              <w:jc w:val="both"/>
            </w:pPr>
            <w:r w:rsidRPr="00D43E82">
              <w:t>Правительство Челябинской области</w:t>
            </w:r>
          </w:p>
        </w:tc>
        <w:tc>
          <w:tcPr>
            <w:tcW w:w="1842" w:type="dxa"/>
          </w:tcPr>
          <w:p w:rsidR="00E02489" w:rsidRPr="00D43E82" w:rsidRDefault="00E02489" w:rsidP="00B72F2C">
            <w:pPr>
              <w:autoSpaceDE w:val="0"/>
              <w:autoSpaceDN w:val="0"/>
              <w:adjustRightInd w:val="0"/>
              <w:jc w:val="both"/>
            </w:pPr>
            <w:r w:rsidRPr="00D43E82">
              <w:t>21.10.2015</w:t>
            </w:r>
          </w:p>
        </w:tc>
        <w:tc>
          <w:tcPr>
            <w:tcW w:w="1985" w:type="dxa"/>
          </w:tcPr>
          <w:p w:rsidR="00E02489" w:rsidRPr="00D43E82" w:rsidRDefault="00E02489" w:rsidP="00B72F2C">
            <w:pPr>
              <w:autoSpaceDE w:val="0"/>
              <w:autoSpaceDN w:val="0"/>
              <w:adjustRightInd w:val="0"/>
              <w:jc w:val="both"/>
            </w:pPr>
            <w:r w:rsidRPr="00D43E82">
              <w:t>546-П</w:t>
            </w:r>
          </w:p>
        </w:tc>
        <w:tc>
          <w:tcPr>
            <w:tcW w:w="4757" w:type="dxa"/>
          </w:tcPr>
          <w:p w:rsidR="00E02489" w:rsidRPr="00D43E82" w:rsidRDefault="00E02489" w:rsidP="00B72F2C">
            <w:pPr>
              <w:autoSpaceDE w:val="0"/>
              <w:autoSpaceDN w:val="0"/>
              <w:adjustRightInd w:val="0"/>
              <w:jc w:val="both"/>
            </w:pPr>
            <w:r w:rsidRPr="00D43E82">
              <w:t>Об утверждении порядков предоставления социальных услуг поставщиками социальных услуг</w:t>
            </w:r>
          </w:p>
        </w:tc>
      </w:tr>
      <w:tr w:rsidR="00D43E82" w:rsidRPr="00D43E82" w:rsidTr="005E3765">
        <w:tc>
          <w:tcPr>
            <w:tcW w:w="2235" w:type="dxa"/>
          </w:tcPr>
          <w:p w:rsidR="00D43E82" w:rsidRPr="00D43E82" w:rsidRDefault="00D43E82" w:rsidP="00B72F2C">
            <w:pPr>
              <w:autoSpaceDE w:val="0"/>
              <w:autoSpaceDN w:val="0"/>
              <w:adjustRightInd w:val="0"/>
              <w:jc w:val="both"/>
            </w:pPr>
            <w:r w:rsidRPr="00D43E82">
              <w:t>Приказ</w:t>
            </w:r>
          </w:p>
        </w:tc>
        <w:tc>
          <w:tcPr>
            <w:tcW w:w="3969" w:type="dxa"/>
          </w:tcPr>
          <w:p w:rsidR="00D43E82" w:rsidRPr="00D43E82" w:rsidRDefault="00D43E82" w:rsidP="00B72F2C">
            <w:pPr>
              <w:autoSpaceDE w:val="0"/>
              <w:autoSpaceDN w:val="0"/>
              <w:adjustRightInd w:val="0"/>
              <w:jc w:val="both"/>
            </w:pPr>
            <w:r w:rsidRPr="00D43E82">
              <w:t>Министерство социальных отношений Челябинской области</w:t>
            </w:r>
          </w:p>
        </w:tc>
        <w:tc>
          <w:tcPr>
            <w:tcW w:w="1842" w:type="dxa"/>
          </w:tcPr>
          <w:p w:rsidR="00D43E82" w:rsidRPr="00D43E82" w:rsidRDefault="005B672A" w:rsidP="005B672A">
            <w:pPr>
              <w:autoSpaceDE w:val="0"/>
              <w:autoSpaceDN w:val="0"/>
              <w:adjustRightInd w:val="0"/>
              <w:jc w:val="both"/>
            </w:pPr>
            <w:r>
              <w:t>18</w:t>
            </w:r>
            <w:r w:rsidR="00D43E82" w:rsidRPr="00D43E82">
              <w:t>.12.201</w:t>
            </w:r>
            <w:r>
              <w:t>8</w:t>
            </w:r>
            <w:r w:rsidR="00D43E82" w:rsidRPr="00D43E82">
              <w:t xml:space="preserve"> г</w:t>
            </w:r>
            <w:r w:rsidR="00D43E82" w:rsidRPr="00D43E82">
              <w:rPr>
                <w:color w:val="FF0000"/>
              </w:rPr>
              <w:t>.</w:t>
            </w:r>
          </w:p>
        </w:tc>
        <w:tc>
          <w:tcPr>
            <w:tcW w:w="1985" w:type="dxa"/>
          </w:tcPr>
          <w:p w:rsidR="00D43E82" w:rsidRPr="00D43E82" w:rsidRDefault="005B672A" w:rsidP="00B72F2C">
            <w:pPr>
              <w:autoSpaceDE w:val="0"/>
              <w:autoSpaceDN w:val="0"/>
              <w:adjustRightInd w:val="0"/>
              <w:jc w:val="both"/>
            </w:pPr>
            <w:r>
              <w:t>591</w:t>
            </w:r>
          </w:p>
        </w:tc>
        <w:tc>
          <w:tcPr>
            <w:tcW w:w="4757" w:type="dxa"/>
          </w:tcPr>
          <w:p w:rsidR="00D43E82" w:rsidRPr="00D43E82" w:rsidRDefault="00D43E82" w:rsidP="00B72F2C">
            <w:pPr>
              <w:autoSpaceDE w:val="0"/>
              <w:autoSpaceDN w:val="0"/>
              <w:adjustRightInd w:val="0"/>
              <w:jc w:val="both"/>
            </w:pPr>
            <w:r w:rsidRPr="00D43E82">
              <w:t>«Об утверждении тарифов на социальные услуги для поставщиков социальных услуг, находящихся в ведении Челябинской области»</w:t>
            </w:r>
          </w:p>
        </w:tc>
      </w:tr>
    </w:tbl>
    <w:p w:rsidR="00B72F2C" w:rsidRPr="00D43E82" w:rsidRDefault="00B72F2C" w:rsidP="00B72F2C">
      <w:pPr>
        <w:autoSpaceDE w:val="0"/>
        <w:autoSpaceDN w:val="0"/>
        <w:adjustRightInd w:val="0"/>
        <w:jc w:val="both"/>
      </w:pPr>
    </w:p>
    <w:p w:rsidR="00E02489" w:rsidRPr="005E3765" w:rsidRDefault="00D43E82" w:rsidP="00B72F2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02489" w:rsidRPr="005E3765">
        <w:rPr>
          <w:b/>
          <w:sz w:val="28"/>
          <w:szCs w:val="28"/>
        </w:rPr>
        <w:t>. Порядок оказания муниципальной услуги</w:t>
      </w:r>
      <w:r w:rsidR="005E3765" w:rsidRPr="005E3765">
        <w:rPr>
          <w:b/>
          <w:sz w:val="28"/>
          <w:szCs w:val="28"/>
        </w:rPr>
        <w:t>.</w:t>
      </w:r>
    </w:p>
    <w:p w:rsidR="00E02489" w:rsidRDefault="00D43E82" w:rsidP="00B72F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2489">
        <w:rPr>
          <w:sz w:val="28"/>
          <w:szCs w:val="28"/>
        </w:rPr>
        <w:t>.1. Нормативные правовые акты, регулирующие</w:t>
      </w:r>
      <w:r w:rsidR="00264066">
        <w:rPr>
          <w:sz w:val="28"/>
          <w:szCs w:val="28"/>
        </w:rPr>
        <w:t xml:space="preserve"> порядок оказания муниципальной услуги</w:t>
      </w:r>
    </w:p>
    <w:p w:rsidR="00264066" w:rsidRDefault="00264066" w:rsidP="00B72F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28 декабря 2013</w:t>
      </w:r>
      <w:r w:rsidR="00067BB7">
        <w:rPr>
          <w:sz w:val="28"/>
          <w:szCs w:val="28"/>
        </w:rPr>
        <w:t xml:space="preserve"> </w:t>
      </w:r>
      <w:r>
        <w:rPr>
          <w:sz w:val="28"/>
          <w:szCs w:val="28"/>
        </w:rPr>
        <w:t>года  №442-ФЗ «Об основах социального обслуживания граждан в Российской Федерации»;</w:t>
      </w:r>
    </w:p>
    <w:p w:rsidR="00264066" w:rsidRDefault="00264066" w:rsidP="00B72F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27 июля 2010 года №210-ФЗ «Об организации предоставления государственных и муниципальных услуг»;</w:t>
      </w:r>
    </w:p>
    <w:p w:rsidR="00264066" w:rsidRDefault="00264066" w:rsidP="00B72F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Закон Челябинской области от 23.10.2014 года №36-ЗО «Об организации социального обслуживания граждан в Челябинской области»;</w:t>
      </w:r>
    </w:p>
    <w:p w:rsidR="00264066" w:rsidRDefault="00264066" w:rsidP="00B72F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Челябинской области от 21 октября 2015 года №546-П «Об утверждении порядков предоставления социальных услуг поставщиками социальных услуг»;</w:t>
      </w:r>
    </w:p>
    <w:p w:rsidR="00264066" w:rsidRDefault="00264066" w:rsidP="00B72F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-Устав Муниципального учреждения </w:t>
      </w:r>
      <w:r w:rsidR="00127C03">
        <w:rPr>
          <w:sz w:val="28"/>
          <w:szCs w:val="28"/>
        </w:rPr>
        <w:t xml:space="preserve"> </w:t>
      </w:r>
      <w:r w:rsidR="00127C03" w:rsidRPr="00067BB7">
        <w:rPr>
          <w:sz w:val="28"/>
          <w:szCs w:val="28"/>
        </w:rPr>
        <w:t xml:space="preserve">Чебаркульского городского округа </w:t>
      </w:r>
      <w:r>
        <w:rPr>
          <w:sz w:val="28"/>
          <w:szCs w:val="28"/>
        </w:rPr>
        <w:t>«Комплексный центр социального обслуживания населения</w:t>
      </w:r>
      <w:r w:rsidR="0057610E">
        <w:rPr>
          <w:sz w:val="28"/>
          <w:szCs w:val="28"/>
        </w:rPr>
        <w:t>».</w:t>
      </w:r>
    </w:p>
    <w:p w:rsidR="0057610E" w:rsidRDefault="0057610E" w:rsidP="00B72F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E82" w:rsidRDefault="00D43E82" w:rsidP="00B72F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610E" w:rsidRDefault="00D43E82" w:rsidP="00B72F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7610E">
        <w:rPr>
          <w:sz w:val="28"/>
          <w:szCs w:val="28"/>
        </w:rPr>
        <w:t>.2. Порядок информирования потенциальных потребителей муниципальной услуги</w:t>
      </w:r>
    </w:p>
    <w:p w:rsidR="0057610E" w:rsidRDefault="0057610E" w:rsidP="00B72F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9072"/>
        <w:gridCol w:w="2773"/>
      </w:tblGrid>
      <w:tr w:rsidR="0057610E" w:rsidTr="0057610E">
        <w:tc>
          <w:tcPr>
            <w:tcW w:w="2943" w:type="dxa"/>
          </w:tcPr>
          <w:p w:rsidR="0057610E" w:rsidRPr="0057610E" w:rsidRDefault="0057610E" w:rsidP="0057610E">
            <w:pPr>
              <w:autoSpaceDE w:val="0"/>
              <w:autoSpaceDN w:val="0"/>
              <w:adjustRightInd w:val="0"/>
              <w:jc w:val="center"/>
            </w:pPr>
            <w:r w:rsidRPr="0057610E">
              <w:t>Способ информирования</w:t>
            </w:r>
          </w:p>
        </w:tc>
        <w:tc>
          <w:tcPr>
            <w:tcW w:w="9072" w:type="dxa"/>
          </w:tcPr>
          <w:p w:rsidR="0057610E" w:rsidRPr="0057610E" w:rsidRDefault="0057610E" w:rsidP="0057610E">
            <w:pPr>
              <w:autoSpaceDE w:val="0"/>
              <w:autoSpaceDN w:val="0"/>
              <w:adjustRightInd w:val="0"/>
              <w:jc w:val="center"/>
            </w:pPr>
            <w:r>
              <w:t>Состав размещаемой информации</w:t>
            </w:r>
          </w:p>
        </w:tc>
        <w:tc>
          <w:tcPr>
            <w:tcW w:w="2773" w:type="dxa"/>
          </w:tcPr>
          <w:p w:rsidR="0057610E" w:rsidRPr="0057610E" w:rsidRDefault="0057610E" w:rsidP="0057610E">
            <w:pPr>
              <w:autoSpaceDE w:val="0"/>
              <w:autoSpaceDN w:val="0"/>
              <w:adjustRightInd w:val="0"/>
              <w:jc w:val="center"/>
            </w:pPr>
            <w:r>
              <w:t>Частота обновления информации</w:t>
            </w:r>
          </w:p>
        </w:tc>
      </w:tr>
      <w:tr w:rsidR="0057610E" w:rsidTr="0057610E">
        <w:tc>
          <w:tcPr>
            <w:tcW w:w="2943" w:type="dxa"/>
          </w:tcPr>
          <w:p w:rsidR="0057610E" w:rsidRPr="0057610E" w:rsidRDefault="0057610E" w:rsidP="00B72F2C">
            <w:pPr>
              <w:autoSpaceDE w:val="0"/>
              <w:autoSpaceDN w:val="0"/>
              <w:adjustRightInd w:val="0"/>
              <w:jc w:val="both"/>
            </w:pPr>
            <w:r w:rsidRPr="0057610E">
              <w:t>Размещение информации на стендах центра</w:t>
            </w:r>
          </w:p>
        </w:tc>
        <w:tc>
          <w:tcPr>
            <w:tcW w:w="9072" w:type="dxa"/>
          </w:tcPr>
          <w:p w:rsidR="0057610E" w:rsidRPr="0057610E" w:rsidRDefault="0057610E" w:rsidP="00B72F2C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Извлечение из нормативных правовых актов, содержащих нормы, регулирующие деятельность по предоставлению муниципальной услуги; перечень документов, необходимых для предоставления муниципальной услуги и требования, предъявляемые к этим документам; образцы оформления </w:t>
            </w:r>
            <w:r w:rsidR="00A81E35">
              <w:t>документов, необходимых для предоставления муниципальной услуги и требования к ним; основания для отказа в предоставлении муниципальной услуги; порядок информирования о ходе предоставления муниципальной услуги;</w:t>
            </w:r>
            <w:proofErr w:type="gramEnd"/>
            <w:r w:rsidR="00A81E35">
              <w:t xml:space="preserve"> порядок получения консультаций; порядок обжалования решений, действий или бездействий должностных лиц, предоставляющих муниципальную услугу</w:t>
            </w:r>
          </w:p>
        </w:tc>
        <w:tc>
          <w:tcPr>
            <w:tcW w:w="2773" w:type="dxa"/>
          </w:tcPr>
          <w:p w:rsidR="0057610E" w:rsidRPr="0057610E" w:rsidRDefault="0057610E" w:rsidP="00B72F2C">
            <w:pPr>
              <w:autoSpaceDE w:val="0"/>
              <w:autoSpaceDN w:val="0"/>
              <w:adjustRightInd w:val="0"/>
              <w:jc w:val="both"/>
            </w:pPr>
            <w:r>
              <w:t>По мере необходимости</w:t>
            </w:r>
          </w:p>
        </w:tc>
      </w:tr>
      <w:tr w:rsidR="0057610E" w:rsidTr="0057610E">
        <w:tc>
          <w:tcPr>
            <w:tcW w:w="2943" w:type="dxa"/>
          </w:tcPr>
          <w:p w:rsidR="0057610E" w:rsidRPr="0057610E" w:rsidRDefault="00A81E35" w:rsidP="00B72F2C">
            <w:pPr>
              <w:autoSpaceDE w:val="0"/>
              <w:autoSpaceDN w:val="0"/>
              <w:adjustRightInd w:val="0"/>
              <w:jc w:val="both"/>
            </w:pPr>
            <w:r>
              <w:t>Размещение информации на интернет-сайте центра</w:t>
            </w:r>
          </w:p>
        </w:tc>
        <w:tc>
          <w:tcPr>
            <w:tcW w:w="9072" w:type="dxa"/>
          </w:tcPr>
          <w:p w:rsidR="0057610E" w:rsidRPr="0057610E" w:rsidRDefault="00A81E35" w:rsidP="00067BB7">
            <w:pPr>
              <w:autoSpaceDE w:val="0"/>
              <w:autoSpaceDN w:val="0"/>
              <w:adjustRightInd w:val="0"/>
              <w:jc w:val="both"/>
            </w:pPr>
            <w:r>
              <w:t>Порядок и условия оказ</w:t>
            </w:r>
            <w:r w:rsidR="00067BB7">
              <w:t>ания социальных услуг гражданам</w:t>
            </w:r>
            <w:r>
              <w:t>, результаты работы центра, информация о местонахождении, контактных телефонах (телефонах для справок, консультаций), адресе Интернет-сайта, графике (режиме) работы центра</w:t>
            </w:r>
          </w:p>
        </w:tc>
        <w:tc>
          <w:tcPr>
            <w:tcW w:w="2773" w:type="dxa"/>
          </w:tcPr>
          <w:p w:rsidR="0057610E" w:rsidRPr="0057610E" w:rsidRDefault="00A81E35" w:rsidP="00B72F2C">
            <w:pPr>
              <w:autoSpaceDE w:val="0"/>
              <w:autoSpaceDN w:val="0"/>
              <w:adjustRightInd w:val="0"/>
              <w:jc w:val="both"/>
            </w:pPr>
            <w:r>
              <w:t>По мере необходимости</w:t>
            </w:r>
          </w:p>
        </w:tc>
      </w:tr>
      <w:tr w:rsidR="0057610E" w:rsidTr="0057610E">
        <w:tc>
          <w:tcPr>
            <w:tcW w:w="2943" w:type="dxa"/>
          </w:tcPr>
          <w:p w:rsidR="0057610E" w:rsidRPr="0057610E" w:rsidRDefault="007A27E7" w:rsidP="00B72F2C">
            <w:pPr>
              <w:autoSpaceDE w:val="0"/>
              <w:autoSpaceDN w:val="0"/>
              <w:adjustRightInd w:val="0"/>
              <w:jc w:val="both"/>
            </w:pPr>
            <w:r>
              <w:t>Распространение раздаточных информационных материалов</w:t>
            </w:r>
          </w:p>
        </w:tc>
        <w:tc>
          <w:tcPr>
            <w:tcW w:w="9072" w:type="dxa"/>
          </w:tcPr>
          <w:p w:rsidR="0057610E" w:rsidRPr="0057610E" w:rsidRDefault="007A27E7" w:rsidP="00067BB7">
            <w:pPr>
              <w:autoSpaceDE w:val="0"/>
              <w:autoSpaceDN w:val="0"/>
              <w:adjustRightInd w:val="0"/>
              <w:jc w:val="both"/>
            </w:pPr>
            <w:r>
              <w:t>Порядок и условия оказания социальных</w:t>
            </w:r>
            <w:r w:rsidR="00067BB7">
              <w:t xml:space="preserve"> услуг гражданам</w:t>
            </w:r>
            <w:r>
              <w:t>, информация о местонахождении, контактных телефонах (телефонах для справок, консультаций), графике (режиме) работы центра</w:t>
            </w:r>
          </w:p>
        </w:tc>
        <w:tc>
          <w:tcPr>
            <w:tcW w:w="2773" w:type="dxa"/>
          </w:tcPr>
          <w:p w:rsidR="0057610E" w:rsidRPr="0057610E" w:rsidRDefault="00A81E35" w:rsidP="00B72F2C">
            <w:pPr>
              <w:autoSpaceDE w:val="0"/>
              <w:autoSpaceDN w:val="0"/>
              <w:adjustRightInd w:val="0"/>
              <w:jc w:val="both"/>
            </w:pPr>
            <w:r>
              <w:t>По мере необходимости</w:t>
            </w:r>
          </w:p>
        </w:tc>
      </w:tr>
      <w:tr w:rsidR="0057610E" w:rsidTr="0057610E">
        <w:tc>
          <w:tcPr>
            <w:tcW w:w="2943" w:type="dxa"/>
          </w:tcPr>
          <w:p w:rsidR="0057610E" w:rsidRPr="0057610E" w:rsidRDefault="00D01079" w:rsidP="00B72F2C">
            <w:pPr>
              <w:autoSpaceDE w:val="0"/>
              <w:autoSpaceDN w:val="0"/>
              <w:adjustRightInd w:val="0"/>
              <w:jc w:val="both"/>
            </w:pPr>
            <w:r>
              <w:t>Публикация статей, объявлений в средствах массовой информации</w:t>
            </w:r>
          </w:p>
        </w:tc>
        <w:tc>
          <w:tcPr>
            <w:tcW w:w="9072" w:type="dxa"/>
          </w:tcPr>
          <w:p w:rsidR="0057610E" w:rsidRPr="0057610E" w:rsidRDefault="00D01079" w:rsidP="00067BB7">
            <w:pPr>
              <w:autoSpaceDE w:val="0"/>
              <w:autoSpaceDN w:val="0"/>
              <w:adjustRightInd w:val="0"/>
              <w:jc w:val="both"/>
            </w:pPr>
            <w:r>
              <w:t>Информация о порядке и условиях оказ</w:t>
            </w:r>
            <w:r w:rsidR="00067BB7">
              <w:t>ания социальных услуг гражданам</w:t>
            </w:r>
            <w:r>
              <w:t>, результаты работы центра, о местонахождении, контактных телефонах (телефонах для справок, консультаций), графике (режиме) работы центра о проводимых мероприятиях, посвященных знаменательным датам</w:t>
            </w:r>
          </w:p>
        </w:tc>
        <w:tc>
          <w:tcPr>
            <w:tcW w:w="2773" w:type="dxa"/>
          </w:tcPr>
          <w:p w:rsidR="0057610E" w:rsidRPr="0057610E" w:rsidRDefault="00A81E35" w:rsidP="00B72F2C">
            <w:pPr>
              <w:autoSpaceDE w:val="0"/>
              <w:autoSpaceDN w:val="0"/>
              <w:adjustRightInd w:val="0"/>
              <w:jc w:val="both"/>
            </w:pPr>
            <w:r>
              <w:t>По мере необходимости</w:t>
            </w:r>
          </w:p>
        </w:tc>
      </w:tr>
    </w:tbl>
    <w:p w:rsidR="0057610E" w:rsidRDefault="0057610E" w:rsidP="00B72F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2D64" w:rsidRDefault="00A82D64" w:rsidP="00B72F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E82" w:rsidRDefault="00D43E82" w:rsidP="00B72F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E82" w:rsidRDefault="00D43E82" w:rsidP="00B72F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E82" w:rsidRDefault="00D43E82" w:rsidP="00B72F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E82" w:rsidRDefault="00D43E82" w:rsidP="00B72F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E82" w:rsidRDefault="00D43E82" w:rsidP="00B72F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E82" w:rsidRDefault="00D43E82" w:rsidP="00B72F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E82" w:rsidRDefault="00D43E82" w:rsidP="00B72F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FCA" w:rsidRDefault="00D43E82" w:rsidP="00197FC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197FCA">
        <w:rPr>
          <w:b/>
          <w:sz w:val="28"/>
          <w:szCs w:val="28"/>
        </w:rPr>
        <w:t xml:space="preserve">Часть 2. Сведения о выполняемых работах </w:t>
      </w:r>
    </w:p>
    <w:p w:rsidR="00197FCA" w:rsidRDefault="00197FCA" w:rsidP="00197FC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7FCA" w:rsidRDefault="00197FCA" w:rsidP="00197FC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Часть 3. Прочие сведения о муниципальном задании </w:t>
      </w:r>
    </w:p>
    <w:p w:rsidR="00197FCA" w:rsidRDefault="00197FCA" w:rsidP="00197FCA">
      <w:pPr>
        <w:autoSpaceDE w:val="0"/>
        <w:autoSpaceDN w:val="0"/>
        <w:adjustRightInd w:val="0"/>
        <w:jc w:val="both"/>
        <w:rPr>
          <w:b/>
        </w:rPr>
      </w:pPr>
    </w:p>
    <w:p w:rsidR="00197FCA" w:rsidRDefault="00197FCA" w:rsidP="00197FCA">
      <w:pPr>
        <w:autoSpaceDE w:val="0"/>
        <w:autoSpaceDN w:val="0"/>
        <w:adjustRightInd w:val="0"/>
        <w:jc w:val="both"/>
      </w:pPr>
      <w:r>
        <w:rPr>
          <w:b/>
        </w:rPr>
        <w:t xml:space="preserve">1. Основания (условия и порядок) для досрочного прекращения выполнения муниципального задания:  </w:t>
      </w:r>
      <w:r>
        <w:t xml:space="preserve">  </w:t>
      </w:r>
    </w:p>
    <w:p w:rsidR="00197FCA" w:rsidRDefault="00197FCA" w:rsidP="00197F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соответствующее предписание надзорных и контролирующих органов;</w:t>
      </w:r>
    </w:p>
    <w:p w:rsidR="00197FCA" w:rsidRDefault="00197FCA" w:rsidP="00197F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(реорганизация) муниципального учреждения;</w:t>
      </w:r>
    </w:p>
    <w:p w:rsidR="00197FCA" w:rsidRDefault="00197FCA" w:rsidP="00197F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внесение изменений в федеральные, региональные нормативные акты.</w:t>
      </w:r>
    </w:p>
    <w:p w:rsidR="00197FCA" w:rsidRDefault="00197FCA" w:rsidP="00197FCA">
      <w:pPr>
        <w:autoSpaceDE w:val="0"/>
        <w:autoSpaceDN w:val="0"/>
        <w:adjustRightInd w:val="0"/>
        <w:jc w:val="both"/>
      </w:pPr>
      <w:r>
        <w:rPr>
          <w:b/>
        </w:rPr>
        <w:t>2. Иная информация, необходимая для выполнения (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выполнением) муниципального задания: </w:t>
      </w:r>
      <w:r>
        <w:t>не установлена.</w:t>
      </w:r>
    </w:p>
    <w:p w:rsidR="00197FCA" w:rsidRDefault="00197FCA" w:rsidP="00197FC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3. Порядок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выполнением муниципального задания.</w:t>
      </w:r>
    </w:p>
    <w:p w:rsidR="00197FCA" w:rsidRDefault="00197FCA" w:rsidP="00197FCA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544"/>
        <w:gridCol w:w="3259"/>
      </w:tblGrid>
      <w:tr w:rsidR="00197FCA" w:rsidTr="00197FCA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FCA" w:rsidRDefault="00197F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контроля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CA" w:rsidRDefault="00197F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Периодичность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7FCA" w:rsidRDefault="00197F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органы, осуществляющие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выполнением муниципального задания</w:t>
            </w:r>
          </w:p>
        </w:tc>
      </w:tr>
      <w:tr w:rsidR="00197FCA" w:rsidTr="00197FCA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FCA" w:rsidRDefault="00197F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CA" w:rsidRDefault="00197F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7FCA" w:rsidRDefault="00197F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97FCA" w:rsidTr="00197FCA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FCA" w:rsidRDefault="00197FCA" w:rsidP="000E0BF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0E0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в форме камеральной проверки отчетности по выполнению муниципального задания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CA" w:rsidRDefault="00197FCA" w:rsidP="00D43E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0E0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ежеквартально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7FCA" w:rsidRDefault="00197FC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социальной защиты населения Чебаркульского городского округа</w:t>
            </w:r>
          </w:p>
        </w:tc>
      </w:tr>
      <w:tr w:rsidR="00197FCA" w:rsidTr="00197FCA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FCA" w:rsidRDefault="00197FCA" w:rsidP="000E0BF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0E0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контроль в форме выездной проверки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A" w:rsidRDefault="00197FCA" w:rsidP="000E0B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0E0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 (в случае поступлений обоснованных жалоб потребителей)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97FCA" w:rsidRDefault="00197FC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7FCA" w:rsidRDefault="00197FC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социальной защиты населения Чебаркульского городского округа</w:t>
            </w:r>
          </w:p>
        </w:tc>
      </w:tr>
    </w:tbl>
    <w:p w:rsidR="00197FCA" w:rsidRDefault="00197FCA" w:rsidP="00197FCA">
      <w:pPr>
        <w:autoSpaceDE w:val="0"/>
        <w:autoSpaceDN w:val="0"/>
        <w:adjustRightInd w:val="0"/>
        <w:jc w:val="both"/>
      </w:pPr>
    </w:p>
    <w:p w:rsidR="000E0BF5" w:rsidRDefault="000E0BF5" w:rsidP="00197FCA">
      <w:pPr>
        <w:autoSpaceDE w:val="0"/>
        <w:autoSpaceDN w:val="0"/>
        <w:adjustRightInd w:val="0"/>
        <w:jc w:val="both"/>
        <w:rPr>
          <w:b/>
        </w:rPr>
      </w:pPr>
    </w:p>
    <w:p w:rsidR="00197FCA" w:rsidRDefault="00197FCA" w:rsidP="00197FC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4. Требования к отчетности о выполнении муниципального задания.</w:t>
      </w:r>
    </w:p>
    <w:p w:rsidR="00197FCA" w:rsidRDefault="00197FCA" w:rsidP="00197FCA">
      <w:pPr>
        <w:autoSpaceDE w:val="0"/>
        <w:autoSpaceDN w:val="0"/>
        <w:adjustRightInd w:val="0"/>
        <w:jc w:val="both"/>
      </w:pPr>
      <w:r>
        <w:rPr>
          <w:b/>
        </w:rPr>
        <w:t>4.1.  Периодичность  представления  отчетов  о  выполнении муниципального задания:</w:t>
      </w:r>
      <w:r>
        <w:t xml:space="preserve">  ежегодно. </w:t>
      </w:r>
    </w:p>
    <w:p w:rsidR="00197FCA" w:rsidRDefault="00197FCA" w:rsidP="00197F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 Сроки представления отчетов о выполнении муниципального задания: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FCA" w:rsidRDefault="00197FCA" w:rsidP="00197F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срок до 25 января финансового года,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7FCA" w:rsidRDefault="00197FCA" w:rsidP="00197FCA">
      <w:pPr>
        <w:autoSpaceDE w:val="0"/>
        <w:autoSpaceDN w:val="0"/>
        <w:adjustRightInd w:val="0"/>
        <w:jc w:val="both"/>
      </w:pPr>
      <w:r>
        <w:rPr>
          <w:b/>
        </w:rPr>
        <w:t xml:space="preserve">4.2.1.   Сроки   представления   предварительного   отчета   о   выполнении муниципального задания: </w:t>
      </w:r>
      <w:r>
        <w:t>не установлены.</w:t>
      </w:r>
    </w:p>
    <w:p w:rsidR="00197FCA" w:rsidRDefault="00197FCA" w:rsidP="00197FC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4.3. Иные требования к отчетности о выполнении муниципального задания:</w:t>
      </w:r>
    </w:p>
    <w:p w:rsidR="00197FCA" w:rsidRDefault="00197FCA" w:rsidP="00197FCA">
      <w:pPr>
        <w:autoSpaceDE w:val="0"/>
        <w:autoSpaceDN w:val="0"/>
        <w:adjustRightInd w:val="0"/>
        <w:ind w:firstLine="539"/>
        <w:jc w:val="both"/>
      </w:pPr>
      <w:r>
        <w:t xml:space="preserve"> Отчет о выполнении муниципального задания за отчетный финансовый год должен содержать следующую информацию:</w:t>
      </w:r>
    </w:p>
    <w:p w:rsidR="00197FCA" w:rsidRDefault="00197FCA" w:rsidP="00197FCA">
      <w:pPr>
        <w:autoSpaceDE w:val="0"/>
        <w:autoSpaceDN w:val="0"/>
        <w:adjustRightInd w:val="0"/>
        <w:ind w:firstLine="539"/>
        <w:jc w:val="both"/>
      </w:pPr>
      <w:r>
        <w:t>наименование муниципального учреждения, оказывающего услугу;</w:t>
      </w:r>
    </w:p>
    <w:p w:rsidR="00197FCA" w:rsidRDefault="00197FCA" w:rsidP="00197FCA">
      <w:pPr>
        <w:autoSpaceDE w:val="0"/>
        <w:autoSpaceDN w:val="0"/>
        <w:adjustRightInd w:val="0"/>
        <w:ind w:firstLine="539"/>
        <w:jc w:val="both"/>
      </w:pPr>
      <w:r>
        <w:t>наименование оказываемой услуги;</w:t>
      </w:r>
    </w:p>
    <w:p w:rsidR="00197FCA" w:rsidRDefault="00197FCA" w:rsidP="00197FCA">
      <w:pPr>
        <w:autoSpaceDE w:val="0"/>
        <w:autoSpaceDN w:val="0"/>
        <w:adjustRightInd w:val="0"/>
        <w:ind w:firstLine="539"/>
        <w:jc w:val="both"/>
      </w:pPr>
      <w:r>
        <w:t>наименование показателя качества (объема) оказываемых муниципальных услуг;</w:t>
      </w:r>
    </w:p>
    <w:p w:rsidR="00197FCA" w:rsidRDefault="00197FCA" w:rsidP="00197FCA">
      <w:pPr>
        <w:autoSpaceDE w:val="0"/>
        <w:autoSpaceDN w:val="0"/>
        <w:adjustRightInd w:val="0"/>
        <w:ind w:firstLine="539"/>
        <w:jc w:val="both"/>
      </w:pPr>
      <w:r>
        <w:t>значения показателей качества (объема) оказываемых муниципальных услуг, утвержденные в муниципальном задании на отчетный финансовый год;</w:t>
      </w:r>
    </w:p>
    <w:p w:rsidR="00197FCA" w:rsidRDefault="00197FCA" w:rsidP="00197FCA">
      <w:pPr>
        <w:autoSpaceDE w:val="0"/>
        <w:autoSpaceDN w:val="0"/>
        <w:adjustRightInd w:val="0"/>
        <w:ind w:firstLine="539"/>
        <w:jc w:val="both"/>
      </w:pPr>
      <w:r>
        <w:t>фактические значения показателей качества (объема) оказываемых муниципальных услуг за отчетный финансовый год;</w:t>
      </w:r>
    </w:p>
    <w:p w:rsidR="00197FCA" w:rsidRDefault="00197FCA" w:rsidP="00197FCA">
      <w:pPr>
        <w:autoSpaceDE w:val="0"/>
        <w:autoSpaceDN w:val="0"/>
        <w:adjustRightInd w:val="0"/>
        <w:ind w:firstLine="539"/>
        <w:jc w:val="both"/>
      </w:pPr>
      <w:r>
        <w:t xml:space="preserve">причины отклонения значений показателей качества (объема) оказываемых муниципальных услуг  </w:t>
      </w:r>
      <w:proofErr w:type="gramStart"/>
      <w:r>
        <w:t>от</w:t>
      </w:r>
      <w:proofErr w:type="gramEnd"/>
      <w:r>
        <w:t xml:space="preserve"> запланированных;</w:t>
      </w:r>
    </w:p>
    <w:p w:rsidR="00197FCA" w:rsidRDefault="00197FCA" w:rsidP="00197FCA">
      <w:pPr>
        <w:autoSpaceDE w:val="0"/>
        <w:autoSpaceDN w:val="0"/>
        <w:adjustRightInd w:val="0"/>
        <w:ind w:firstLine="539"/>
        <w:jc w:val="both"/>
      </w:pPr>
      <w:r>
        <w:t>источник информации о фактических значениях показателей качества (объема) оказываемых муниципальных услуг;</w:t>
      </w:r>
    </w:p>
    <w:p w:rsidR="00197FCA" w:rsidRDefault="00197FCA" w:rsidP="00197FCA">
      <w:pPr>
        <w:autoSpaceDE w:val="0"/>
        <w:autoSpaceDN w:val="0"/>
        <w:adjustRightInd w:val="0"/>
        <w:jc w:val="both"/>
      </w:pPr>
      <w:r>
        <w:t>иную информацию, запрашиваемую главным распорядителем средств бюджета городского округа, в ведении которого находится муниципальное казенное учреждение, органом, осуществляющим функции и полномочия учредителя бюджетного или автономного учреждения, необходимую для проведения оценки выполнения муниципального задания.</w:t>
      </w:r>
    </w:p>
    <w:p w:rsidR="00197FCA" w:rsidRDefault="00197FCA" w:rsidP="00197FCA">
      <w:pPr>
        <w:autoSpaceDE w:val="0"/>
        <w:autoSpaceDN w:val="0"/>
        <w:adjustRightInd w:val="0"/>
        <w:jc w:val="both"/>
      </w:pPr>
      <w:r>
        <w:tab/>
        <w:t>Наличие аналитической записки о результатах мониторинга по итогам отчетного финансового года.</w:t>
      </w:r>
    </w:p>
    <w:p w:rsidR="00197FCA" w:rsidRDefault="00197FCA" w:rsidP="00197FCA">
      <w:pPr>
        <w:autoSpaceDE w:val="0"/>
        <w:autoSpaceDN w:val="0"/>
        <w:adjustRightInd w:val="0"/>
        <w:jc w:val="both"/>
      </w:pPr>
      <w:r>
        <w:rPr>
          <w:b/>
        </w:rPr>
        <w:t xml:space="preserve">5. Иные показатели, связанные с выполнением муниципального задания: </w:t>
      </w:r>
      <w:r>
        <w:t>не установлены.</w:t>
      </w:r>
    </w:p>
    <w:p w:rsidR="00A82D64" w:rsidRDefault="00A82D64" w:rsidP="00B72F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2D64" w:rsidRDefault="00A82D64" w:rsidP="00B72F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2D64" w:rsidRDefault="00A82D64" w:rsidP="00B72F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2D64" w:rsidRDefault="00A82D64" w:rsidP="00B72F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2D64" w:rsidRDefault="00A82D64" w:rsidP="00B72F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2D64" w:rsidRDefault="00A82D64" w:rsidP="00B72F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2D64" w:rsidRDefault="00A82D64" w:rsidP="00B72F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2D64" w:rsidRDefault="00A82D64" w:rsidP="00B72F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2D64" w:rsidRDefault="00A82D64" w:rsidP="00B72F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2D64" w:rsidRDefault="00A82D64" w:rsidP="00B72F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2D64" w:rsidRDefault="00A82D64" w:rsidP="00B72F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2D64" w:rsidRDefault="00A82D64" w:rsidP="00B72F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82D64" w:rsidSect="00B72F2C">
      <w:headerReference w:type="even" r:id="rId46"/>
      <w:headerReference w:type="default" r:id="rId47"/>
      <w:pgSz w:w="16840" w:h="11907" w:orient="landscape"/>
      <w:pgMar w:top="1134" w:right="1134" w:bottom="567" w:left="1134" w:header="709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4FD" w:rsidRDefault="00C814FD" w:rsidP="006D2E39">
      <w:r>
        <w:separator/>
      </w:r>
    </w:p>
  </w:endnote>
  <w:endnote w:type="continuationSeparator" w:id="0">
    <w:p w:rsidR="00C814FD" w:rsidRDefault="00C814FD" w:rsidP="006D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FD" w:rsidRDefault="00C814FD" w:rsidP="00D344E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FD" w:rsidRDefault="00C814F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FD" w:rsidRDefault="00C814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4FD" w:rsidRDefault="00C814FD" w:rsidP="006D2E39">
      <w:r>
        <w:separator/>
      </w:r>
    </w:p>
  </w:footnote>
  <w:footnote w:type="continuationSeparator" w:id="0">
    <w:p w:rsidR="00C814FD" w:rsidRDefault="00C814FD" w:rsidP="006D2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FD" w:rsidRPr="00C25583" w:rsidRDefault="00C814FD" w:rsidP="00D344E7">
    <w:pPr>
      <w:pStyle w:val="a3"/>
      <w:framePr w:wrap="around" w:vAnchor="text" w:hAnchor="margin" w:xAlign="center" w:y="1"/>
      <w:rPr>
        <w:rStyle w:val="a5"/>
        <w:lang w:eastAsia="en-US"/>
        <w:rPrChange w:id="0" w:author="КМ" w:date="2015-02-19T18:54:00Z">
          <w:rPr>
            <w:rStyle w:val="a5"/>
          </w:rPr>
        </w:rPrChange>
      </w:rPr>
    </w:pPr>
    <w:r>
      <w:rPr>
        <w:rStyle w:val="a5"/>
      </w:rPr>
      <w:t>2</w:t>
    </w:r>
  </w:p>
  <w:p w:rsidR="00C814FD" w:rsidRDefault="00C814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FD" w:rsidRDefault="00C814FD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FD" w:rsidRDefault="00C814F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FD" w:rsidRDefault="00C814FD" w:rsidP="005939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814FD" w:rsidRDefault="00C814FD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FD" w:rsidRDefault="00C814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E2"/>
    <w:rsid w:val="00016D41"/>
    <w:rsid w:val="00022586"/>
    <w:rsid w:val="0002369E"/>
    <w:rsid w:val="00033DF2"/>
    <w:rsid w:val="000440FD"/>
    <w:rsid w:val="0006147F"/>
    <w:rsid w:val="00062CF9"/>
    <w:rsid w:val="000671F5"/>
    <w:rsid w:val="00067BB7"/>
    <w:rsid w:val="000707E2"/>
    <w:rsid w:val="00072110"/>
    <w:rsid w:val="0007315E"/>
    <w:rsid w:val="000A53CE"/>
    <w:rsid w:val="000B502E"/>
    <w:rsid w:val="000D4F2C"/>
    <w:rsid w:val="000E0BF5"/>
    <w:rsid w:val="000E2EF5"/>
    <w:rsid w:val="000E69E5"/>
    <w:rsid w:val="000F1E5A"/>
    <w:rsid w:val="00101E40"/>
    <w:rsid w:val="00127C03"/>
    <w:rsid w:val="001320EB"/>
    <w:rsid w:val="001328FB"/>
    <w:rsid w:val="00136531"/>
    <w:rsid w:val="00151BB5"/>
    <w:rsid w:val="00173E72"/>
    <w:rsid w:val="00176A8A"/>
    <w:rsid w:val="001778AE"/>
    <w:rsid w:val="00185BF4"/>
    <w:rsid w:val="00197FCA"/>
    <w:rsid w:val="001E1C45"/>
    <w:rsid w:val="001F3165"/>
    <w:rsid w:val="0022486A"/>
    <w:rsid w:val="00227C1A"/>
    <w:rsid w:val="00264066"/>
    <w:rsid w:val="00270CA0"/>
    <w:rsid w:val="00271AB3"/>
    <w:rsid w:val="00282E35"/>
    <w:rsid w:val="00297DBD"/>
    <w:rsid w:val="002C553E"/>
    <w:rsid w:val="002D6510"/>
    <w:rsid w:val="002F2319"/>
    <w:rsid w:val="00300AA5"/>
    <w:rsid w:val="00360C40"/>
    <w:rsid w:val="00365311"/>
    <w:rsid w:val="0039129F"/>
    <w:rsid w:val="00397305"/>
    <w:rsid w:val="003B314E"/>
    <w:rsid w:val="003B4414"/>
    <w:rsid w:val="003B662C"/>
    <w:rsid w:val="003D5C24"/>
    <w:rsid w:val="003D76CF"/>
    <w:rsid w:val="003E4E24"/>
    <w:rsid w:val="003F20EA"/>
    <w:rsid w:val="00401B11"/>
    <w:rsid w:val="00415341"/>
    <w:rsid w:val="00455554"/>
    <w:rsid w:val="00490FEF"/>
    <w:rsid w:val="004D7757"/>
    <w:rsid w:val="004E3A27"/>
    <w:rsid w:val="004F2C99"/>
    <w:rsid w:val="004F750B"/>
    <w:rsid w:val="00540E26"/>
    <w:rsid w:val="00557B93"/>
    <w:rsid w:val="00573131"/>
    <w:rsid w:val="0057610E"/>
    <w:rsid w:val="00592CD4"/>
    <w:rsid w:val="00593995"/>
    <w:rsid w:val="005978FA"/>
    <w:rsid w:val="005B672A"/>
    <w:rsid w:val="005C03D8"/>
    <w:rsid w:val="005E3765"/>
    <w:rsid w:val="005F5076"/>
    <w:rsid w:val="00600A32"/>
    <w:rsid w:val="00625FD9"/>
    <w:rsid w:val="00641C78"/>
    <w:rsid w:val="00693BBE"/>
    <w:rsid w:val="006A0E71"/>
    <w:rsid w:val="006A168A"/>
    <w:rsid w:val="006A186F"/>
    <w:rsid w:val="006A7BE7"/>
    <w:rsid w:val="006D2E39"/>
    <w:rsid w:val="006D4AC9"/>
    <w:rsid w:val="007250FA"/>
    <w:rsid w:val="007277F1"/>
    <w:rsid w:val="007352D2"/>
    <w:rsid w:val="00757ED2"/>
    <w:rsid w:val="007816A3"/>
    <w:rsid w:val="007A27E7"/>
    <w:rsid w:val="007C1853"/>
    <w:rsid w:val="007C7F78"/>
    <w:rsid w:val="007E4835"/>
    <w:rsid w:val="00813157"/>
    <w:rsid w:val="008134B0"/>
    <w:rsid w:val="00834CF0"/>
    <w:rsid w:val="00861BE7"/>
    <w:rsid w:val="00861C40"/>
    <w:rsid w:val="00867A6D"/>
    <w:rsid w:val="0087174D"/>
    <w:rsid w:val="00890AD0"/>
    <w:rsid w:val="008D4373"/>
    <w:rsid w:val="008F01A8"/>
    <w:rsid w:val="008F0BC3"/>
    <w:rsid w:val="00917B8A"/>
    <w:rsid w:val="00922D00"/>
    <w:rsid w:val="009237E3"/>
    <w:rsid w:val="00964C09"/>
    <w:rsid w:val="00965844"/>
    <w:rsid w:val="009C6310"/>
    <w:rsid w:val="009D1C82"/>
    <w:rsid w:val="009E2FF9"/>
    <w:rsid w:val="009F0217"/>
    <w:rsid w:val="009F7281"/>
    <w:rsid w:val="009F7909"/>
    <w:rsid w:val="00A05F88"/>
    <w:rsid w:val="00A16B92"/>
    <w:rsid w:val="00A40205"/>
    <w:rsid w:val="00A529CA"/>
    <w:rsid w:val="00A81E35"/>
    <w:rsid w:val="00A82D64"/>
    <w:rsid w:val="00A90ADC"/>
    <w:rsid w:val="00AC1E28"/>
    <w:rsid w:val="00B3277B"/>
    <w:rsid w:val="00B67143"/>
    <w:rsid w:val="00B72F2C"/>
    <w:rsid w:val="00BA2E04"/>
    <w:rsid w:val="00BD5DB3"/>
    <w:rsid w:val="00BE77D5"/>
    <w:rsid w:val="00C51439"/>
    <w:rsid w:val="00C714E7"/>
    <w:rsid w:val="00C814FD"/>
    <w:rsid w:val="00CA39F2"/>
    <w:rsid w:val="00CA7620"/>
    <w:rsid w:val="00CC7B8B"/>
    <w:rsid w:val="00CD2A6F"/>
    <w:rsid w:val="00CD6DA1"/>
    <w:rsid w:val="00D01079"/>
    <w:rsid w:val="00D21936"/>
    <w:rsid w:val="00D30B46"/>
    <w:rsid w:val="00D344E7"/>
    <w:rsid w:val="00D43E82"/>
    <w:rsid w:val="00D7507D"/>
    <w:rsid w:val="00DB0659"/>
    <w:rsid w:val="00E02489"/>
    <w:rsid w:val="00E10F9A"/>
    <w:rsid w:val="00E14B5C"/>
    <w:rsid w:val="00E439D7"/>
    <w:rsid w:val="00E45CED"/>
    <w:rsid w:val="00E70DB6"/>
    <w:rsid w:val="00E80657"/>
    <w:rsid w:val="00EB59D6"/>
    <w:rsid w:val="00EC0605"/>
    <w:rsid w:val="00EC5DE2"/>
    <w:rsid w:val="00EE2308"/>
    <w:rsid w:val="00F03D8D"/>
    <w:rsid w:val="00F112DD"/>
    <w:rsid w:val="00F11C71"/>
    <w:rsid w:val="00F46E38"/>
    <w:rsid w:val="00F52538"/>
    <w:rsid w:val="00F77023"/>
    <w:rsid w:val="00FB5B8C"/>
    <w:rsid w:val="00FD6126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5D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5D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C5DE2"/>
  </w:style>
  <w:style w:type="paragraph" w:customStyle="1" w:styleId="ConsPlusNonformat">
    <w:name w:val="ConsPlusNonformat"/>
    <w:rsid w:val="004F2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17B8A"/>
    <w:pPr>
      <w:ind w:left="720"/>
      <w:contextualSpacing/>
    </w:pPr>
  </w:style>
  <w:style w:type="paragraph" w:customStyle="1" w:styleId="ConsPlusCell">
    <w:name w:val="ConsPlusCell"/>
    <w:uiPriority w:val="99"/>
    <w:rsid w:val="002F23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0B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BC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4D775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4D775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Hyperlink"/>
    <w:basedOn w:val="a0"/>
    <w:uiPriority w:val="99"/>
    <w:semiHidden/>
    <w:unhideWhenUsed/>
    <w:rsid w:val="00C51439"/>
    <w:rPr>
      <w:color w:val="0000FF"/>
      <w:u w:val="single"/>
    </w:rPr>
  </w:style>
  <w:style w:type="table" w:styleId="ac">
    <w:name w:val="Table Grid"/>
    <w:basedOn w:val="a1"/>
    <w:uiPriority w:val="59"/>
    <w:rsid w:val="00E0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5D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5D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C5DE2"/>
  </w:style>
  <w:style w:type="paragraph" w:customStyle="1" w:styleId="ConsPlusNonformat">
    <w:name w:val="ConsPlusNonformat"/>
    <w:rsid w:val="004F2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17B8A"/>
    <w:pPr>
      <w:ind w:left="720"/>
      <w:contextualSpacing/>
    </w:pPr>
  </w:style>
  <w:style w:type="paragraph" w:customStyle="1" w:styleId="ConsPlusCell">
    <w:name w:val="ConsPlusCell"/>
    <w:uiPriority w:val="99"/>
    <w:rsid w:val="002F23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0B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BC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4D775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4D775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Hyperlink"/>
    <w:basedOn w:val="a0"/>
    <w:uiPriority w:val="99"/>
    <w:semiHidden/>
    <w:unhideWhenUsed/>
    <w:rsid w:val="00C51439"/>
    <w:rPr>
      <w:color w:val="0000FF"/>
      <w:u w:val="single"/>
    </w:rPr>
  </w:style>
  <w:style w:type="table" w:styleId="ac">
    <w:name w:val="Table Grid"/>
    <w:basedOn w:val="a1"/>
    <w:uiPriority w:val="59"/>
    <w:rsid w:val="00E0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file:///\\Server-2\&#1086;&#1073;&#1084;&#1077;&#1085;%20&#1076;&#1072;&#1085;&#1085;&#1099;&#1084;&#1080;\AppData\Local\Temp\&#1048;&#1079;&#1084;..doc" TargetMode="External"/><Relationship Id="rId26" Type="http://schemas.openxmlformats.org/officeDocument/2006/relationships/hyperlink" Target="file:///C:\Users\User\AppData\Local\Temp\&#1048;&#1079;&#1084;..doc" TargetMode="External"/><Relationship Id="rId39" Type="http://schemas.openxmlformats.org/officeDocument/2006/relationships/hyperlink" Target="consultantplus://offline/ref=6B302410F99CA5D09EF5145A54CE37B6D680402A7C23B4F020A3D7E6F2801A7C2D315E1AF6531165o167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A51262706DDB3DB925D4E5E3E08085C444822D95274FFA5BF47CA9B3Cm5D8L" TargetMode="External"/><Relationship Id="rId34" Type="http://schemas.openxmlformats.org/officeDocument/2006/relationships/hyperlink" Target="file:///\\Server-2\&#1086;&#1073;&#1084;&#1077;&#1085;%20&#1076;&#1072;&#1085;&#1085;&#1099;&#1084;&#1080;\AppData\Local\Temp\&#1048;&#1079;&#1084;..doc" TargetMode="External"/><Relationship Id="rId42" Type="http://schemas.openxmlformats.org/officeDocument/2006/relationships/hyperlink" Target="file:///\\Server-2\&#1086;&#1073;&#1084;&#1077;&#1085;%20&#1076;&#1072;&#1085;&#1085;&#1099;&#1084;&#1080;\AppData\Local\Temp\&#1048;&#1079;&#1084;..doc" TargetMode="External"/><Relationship Id="rId47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file:///\\Server-2\&#1086;&#1073;&#1084;&#1077;&#1085;%20&#1076;&#1072;&#1085;&#1085;&#1099;&#1084;&#1080;\AppData\Local\Temp\&#1048;&#1079;&#1084;..doc" TargetMode="External"/><Relationship Id="rId25" Type="http://schemas.openxmlformats.org/officeDocument/2006/relationships/hyperlink" Target="file:///C:\Users\User\AppData\Local\Temp\&#1048;&#1079;&#1084;..doc" TargetMode="External"/><Relationship Id="rId33" Type="http://schemas.openxmlformats.org/officeDocument/2006/relationships/hyperlink" Target="file:///\\Server-2\&#1086;&#1073;&#1084;&#1077;&#1085;%20&#1076;&#1072;&#1085;&#1085;&#1099;&#1084;&#1080;\AppData\Local\Temp\&#1048;&#1079;&#1084;..doc" TargetMode="External"/><Relationship Id="rId38" Type="http://schemas.openxmlformats.org/officeDocument/2006/relationships/hyperlink" Target="file:///\\Server-2\&#1086;&#1073;&#1084;&#1077;&#1085;%20&#1076;&#1072;&#1085;&#1085;&#1099;&#1084;&#1080;\AppData\Local\Temp\&#1048;&#1079;&#1084;..doc" TargetMode="External"/><Relationship Id="rId46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302410F99CA5D09EF5145A54CE37B6D680402A7C23B4F020A3D7E6F2801A7C2D315E1AF6531165o167G" TargetMode="External"/><Relationship Id="rId20" Type="http://schemas.openxmlformats.org/officeDocument/2006/relationships/hyperlink" Target="file:///\\Server-2\&#1086;&#1073;&#1084;&#1077;&#1085;%20&#1076;&#1072;&#1085;&#1085;&#1099;&#1084;&#1080;\AppData\Local\Temp\&#1048;&#1079;&#1084;..doc" TargetMode="External"/><Relationship Id="rId29" Type="http://schemas.openxmlformats.org/officeDocument/2006/relationships/hyperlink" Target="file:///C:\Users\User\AppData\Local\Temp\&#1048;&#1079;&#1084;..doc" TargetMode="External"/><Relationship Id="rId41" Type="http://schemas.openxmlformats.org/officeDocument/2006/relationships/hyperlink" Target="file:///\\Server-2\&#1086;&#1073;&#1084;&#1077;&#1085;%20&#1076;&#1072;&#1085;&#1085;&#1099;&#1084;&#1080;\AppData\Local\Temp\&#1048;&#1079;&#1084;.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file:///C:\Users\User\AppData\Local\Temp\&#1048;&#1079;&#1084;..doc" TargetMode="External"/><Relationship Id="rId32" Type="http://schemas.openxmlformats.org/officeDocument/2006/relationships/hyperlink" Target="file:///\\Server-2\&#1086;&#1073;&#1084;&#1077;&#1085;%20&#1076;&#1072;&#1085;&#1085;&#1099;&#1084;&#1080;\AppData\Local\Temp\&#1048;&#1079;&#1084;..doc" TargetMode="External"/><Relationship Id="rId37" Type="http://schemas.openxmlformats.org/officeDocument/2006/relationships/hyperlink" Target="file:///\\Server-2\&#1086;&#1073;&#1084;&#1077;&#1085;%20&#1076;&#1072;&#1085;&#1085;&#1099;&#1084;&#1080;\AppData\Local\Temp\&#1048;&#1079;&#1084;..doc" TargetMode="External"/><Relationship Id="rId40" Type="http://schemas.openxmlformats.org/officeDocument/2006/relationships/hyperlink" Target="file:///\\Server-2\&#1086;&#1073;&#1084;&#1077;&#1085;%20&#1076;&#1072;&#1085;&#1085;&#1099;&#1084;&#1080;\AppData\Local\Temp\&#1048;&#1079;&#1084;..doc" TargetMode="External"/><Relationship Id="rId45" Type="http://schemas.openxmlformats.org/officeDocument/2006/relationships/hyperlink" Target="file:///\\Server-2\&#1086;&#1073;&#1084;&#1077;&#1085;%20&#1076;&#1072;&#1085;&#1085;&#1099;&#1084;&#1080;\AppData\Local\Temp\&#1048;&#1079;&#1084;.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erver-2\&#1086;&#1073;&#1084;&#1077;&#1085;%20&#1076;&#1072;&#1085;&#1085;&#1099;&#1084;&#1080;\AppData\Local\Temp\&#1048;&#1079;&#1084;..doc" TargetMode="External"/><Relationship Id="rId23" Type="http://schemas.openxmlformats.org/officeDocument/2006/relationships/hyperlink" Target="file:///C:\Users\User\AppData\Local\Temp\&#1048;&#1079;&#1084;..doc" TargetMode="External"/><Relationship Id="rId28" Type="http://schemas.openxmlformats.org/officeDocument/2006/relationships/hyperlink" Target="consultantplus://offline/ref=FA51262706DDB3DB925D4E5E3E08085C444822D95274FFA5BF47CA9B3Cm5D8L" TargetMode="External"/><Relationship Id="rId36" Type="http://schemas.openxmlformats.org/officeDocument/2006/relationships/hyperlink" Target="consultantplus://offline/ref=FA51262706DDB3DB925D4E5E3E08085C444822D95274FFA5BF47CA9B3Cm5D8L" TargetMode="External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file:///\\Server-2\&#1086;&#1073;&#1084;&#1077;&#1085;%20&#1076;&#1072;&#1085;&#1085;&#1099;&#1084;&#1080;\AppData\Local\Temp\&#1048;&#1079;&#1084;..doc" TargetMode="External"/><Relationship Id="rId31" Type="http://schemas.openxmlformats.org/officeDocument/2006/relationships/hyperlink" Target="file:///\\Server-2\&#1086;&#1073;&#1084;&#1077;&#1085;%20&#1076;&#1072;&#1085;&#1085;&#1099;&#1084;&#1080;\AppData\Local\Temp\&#1048;&#1079;&#1084;..doc" TargetMode="External"/><Relationship Id="rId44" Type="http://schemas.openxmlformats.org/officeDocument/2006/relationships/hyperlink" Target="consultantplus://offline/ref=FA51262706DDB3DB925D4E5E3E08085C444822D95274FFA5BF47CA9B3Cm5D8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hyperlink" Target="file:///\\Server-2\&#1086;&#1073;&#1084;&#1077;&#1085;%20&#1076;&#1072;&#1085;&#1085;&#1099;&#1084;&#1080;\AppData\Local\Temp\&#1048;&#1079;&#1084;..doc" TargetMode="External"/><Relationship Id="rId27" Type="http://schemas.openxmlformats.org/officeDocument/2006/relationships/hyperlink" Target="file:///C:\Users\User\AppData\Local\Temp\&#1048;&#1079;&#1084;..doc" TargetMode="External"/><Relationship Id="rId30" Type="http://schemas.openxmlformats.org/officeDocument/2006/relationships/hyperlink" Target="file:///\\Server-2\&#1086;&#1073;&#1084;&#1077;&#1085;%20&#1076;&#1072;&#1085;&#1085;&#1099;&#1084;&#1080;\AppData\Local\Temp\&#1048;&#1079;&#1084;..doc" TargetMode="External"/><Relationship Id="rId35" Type="http://schemas.openxmlformats.org/officeDocument/2006/relationships/hyperlink" Target="file:///\\Server-2\&#1086;&#1073;&#1084;&#1077;&#1085;%20&#1076;&#1072;&#1085;&#1085;&#1099;&#1084;&#1080;\AppData\Local\Temp\&#1048;&#1079;&#1084;..doc" TargetMode="External"/><Relationship Id="rId43" Type="http://schemas.openxmlformats.org/officeDocument/2006/relationships/hyperlink" Target="file:///\\Server-2\&#1086;&#1073;&#1084;&#1077;&#1085;%20&#1076;&#1072;&#1085;&#1085;&#1099;&#1084;&#1080;\AppData\Local\Temp\&#1048;&#1079;&#1084;..doc" TargetMode="External"/><Relationship Id="rId48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C5DE4-9569-4E7E-818D-4CCF3FED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3183</Words>
  <Characters>18146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</cp:lastModifiedBy>
  <cp:revision>2</cp:revision>
  <cp:lastPrinted>2018-10-15T09:20:00Z</cp:lastPrinted>
  <dcterms:created xsi:type="dcterms:W3CDTF">2019-01-21T09:05:00Z</dcterms:created>
  <dcterms:modified xsi:type="dcterms:W3CDTF">2019-01-21T09:05:00Z</dcterms:modified>
</cp:coreProperties>
</file>